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20A61" w14:textId="3F49A634" w:rsidR="73E9551A" w:rsidRDefault="00245AE5" w:rsidP="00245AE5">
      <w:pPr>
        <w:pStyle w:val="Testodelblocco"/>
        <w:tabs>
          <w:tab w:val="left" w:pos="3686"/>
        </w:tabs>
        <w:ind w:left="3686" w:firstLine="0"/>
      </w:pPr>
      <w:r>
        <w:t xml:space="preserve">                </w:t>
      </w:r>
      <w:r w:rsidR="00FA7414">
        <w:t xml:space="preserve"> </w:t>
      </w:r>
      <w:r w:rsidR="00901375">
        <w:drawing>
          <wp:inline distT="0" distB="0" distL="0" distR="0" wp14:anchorId="1AE6E21E" wp14:editId="267D5AEA">
            <wp:extent cx="647700" cy="647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0">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334290D5" w14:textId="77777777" w:rsidR="00901375" w:rsidRPr="00901375" w:rsidRDefault="00901375" w:rsidP="00901375">
      <w:pPr>
        <w:spacing w:after="0" w:line="240" w:lineRule="auto"/>
        <w:jc w:val="center"/>
        <w:rPr>
          <w:rFonts w:ascii="Palace Script MT" w:eastAsia="Times New Roman" w:hAnsi="Palace Script MT" w:cs="Times New Roman"/>
          <w:sz w:val="96"/>
          <w:szCs w:val="96"/>
          <w:lang w:eastAsia="it-IT"/>
        </w:rPr>
      </w:pPr>
      <w:bookmarkStart w:id="0" w:name="_Hlk75970293"/>
      <w:r w:rsidRPr="00901375">
        <w:rPr>
          <w:rFonts w:ascii="Palace Script MT" w:eastAsia="Times New Roman" w:hAnsi="Palace Script MT" w:cs="Times New Roman"/>
          <w:sz w:val="96"/>
          <w:szCs w:val="96"/>
          <w:lang w:eastAsia="it-IT"/>
        </w:rPr>
        <w:t>Presidenza del Consiglio dei Ministri</w:t>
      </w:r>
    </w:p>
    <w:p w14:paraId="27C61F61" w14:textId="77777777" w:rsidR="00901375" w:rsidRPr="00901375" w:rsidRDefault="00901375" w:rsidP="00901375">
      <w:pPr>
        <w:spacing w:after="0" w:line="240" w:lineRule="auto"/>
        <w:jc w:val="center"/>
        <w:rPr>
          <w:rFonts w:ascii="Times New Roman" w:eastAsia="Times New Roman" w:hAnsi="Times New Roman" w:cs="Times New Roman"/>
          <w:sz w:val="24"/>
          <w:szCs w:val="24"/>
          <w:lang w:eastAsia="it-IT"/>
        </w:rPr>
      </w:pPr>
      <w:bookmarkStart w:id="1" w:name="_Hlk77349066"/>
      <w:r w:rsidRPr="00901375">
        <w:rPr>
          <w:rFonts w:ascii="Times New Roman" w:eastAsia="Times New Roman" w:hAnsi="Times New Roman" w:cs="Times New Roman"/>
          <w:sz w:val="24"/>
          <w:szCs w:val="24"/>
          <w:lang w:eastAsia="it-IT"/>
        </w:rPr>
        <w:t xml:space="preserve">IL MINISTRO PER GLI AFFARI REGIONALI E LE AUTONOMIE </w:t>
      </w:r>
    </w:p>
    <w:bookmarkEnd w:id="0"/>
    <w:bookmarkEnd w:id="1"/>
    <w:p w14:paraId="3E6B1611" w14:textId="16D03313" w:rsidR="73E9551A" w:rsidRDefault="73E9551A" w:rsidP="73E9551A">
      <w:pPr>
        <w:ind w:firstLine="708"/>
        <w:jc w:val="both"/>
        <w:rPr>
          <w:rFonts w:ascii="Times New Roman" w:hAnsi="Times New Roman"/>
          <w:b/>
          <w:bCs/>
          <w:sz w:val="28"/>
          <w:szCs w:val="28"/>
        </w:rPr>
      </w:pPr>
    </w:p>
    <w:p w14:paraId="130FF9CE" w14:textId="23D867AD" w:rsidR="0066640E" w:rsidRDefault="607F8698" w:rsidP="00237575">
      <w:pPr>
        <w:ind w:firstLine="708"/>
        <w:jc w:val="both"/>
        <w:rPr>
          <w:rFonts w:ascii="Times New Roman" w:hAnsi="Times New Roman"/>
          <w:sz w:val="28"/>
          <w:szCs w:val="28"/>
        </w:rPr>
      </w:pPr>
      <w:r w:rsidRPr="77F21781">
        <w:rPr>
          <w:rFonts w:ascii="Times New Roman" w:hAnsi="Times New Roman"/>
          <w:b/>
          <w:bCs/>
          <w:sz w:val="28"/>
          <w:szCs w:val="28"/>
        </w:rPr>
        <w:t>VISTO</w:t>
      </w:r>
      <w:r w:rsidRPr="77F21781">
        <w:rPr>
          <w:rFonts w:ascii="Times New Roman" w:hAnsi="Times New Roman"/>
          <w:sz w:val="28"/>
          <w:szCs w:val="28"/>
        </w:rPr>
        <w:t xml:space="preserve"> l’articolo 48-</w:t>
      </w:r>
      <w:r w:rsidRPr="77F21781">
        <w:rPr>
          <w:rFonts w:ascii="Times New Roman" w:hAnsi="Times New Roman"/>
          <w:i/>
          <w:iCs/>
          <w:sz w:val="28"/>
          <w:szCs w:val="28"/>
        </w:rPr>
        <w:t xml:space="preserve">bis </w:t>
      </w:r>
      <w:r w:rsidRPr="77F21781">
        <w:rPr>
          <w:rFonts w:ascii="Times New Roman" w:hAnsi="Times New Roman"/>
          <w:sz w:val="28"/>
          <w:szCs w:val="28"/>
        </w:rPr>
        <w:t>dell</w:t>
      </w:r>
      <w:r w:rsidR="00245AE5">
        <w:rPr>
          <w:rFonts w:ascii="Times New Roman" w:hAnsi="Times New Roman"/>
          <w:sz w:val="28"/>
          <w:szCs w:val="28"/>
        </w:rPr>
        <w:t>o</w:t>
      </w:r>
      <w:r w:rsidRPr="77F21781">
        <w:rPr>
          <w:rFonts w:ascii="Times New Roman" w:hAnsi="Times New Roman"/>
          <w:sz w:val="28"/>
          <w:szCs w:val="28"/>
        </w:rPr>
        <w:t xml:space="preserve"> “</w:t>
      </w:r>
      <w:r w:rsidRPr="77F21781">
        <w:rPr>
          <w:rFonts w:ascii="Times New Roman" w:hAnsi="Times New Roman"/>
          <w:i/>
          <w:iCs/>
          <w:sz w:val="28"/>
          <w:szCs w:val="28"/>
        </w:rPr>
        <w:t>Statuto speciale per la Valle d’Aosta</w:t>
      </w:r>
      <w:r w:rsidRPr="77F21781">
        <w:rPr>
          <w:rFonts w:ascii="Times New Roman" w:hAnsi="Times New Roman"/>
          <w:sz w:val="28"/>
          <w:szCs w:val="28"/>
        </w:rPr>
        <w:t>”</w:t>
      </w:r>
      <w:r w:rsidR="00245AE5">
        <w:rPr>
          <w:rFonts w:ascii="Times New Roman" w:hAnsi="Times New Roman"/>
          <w:sz w:val="28"/>
          <w:szCs w:val="28"/>
        </w:rPr>
        <w:t xml:space="preserve"> di cui alla legge costituzionale 26 febbraio 1948, n. 4, </w:t>
      </w:r>
      <w:r w:rsidRPr="77F21781">
        <w:rPr>
          <w:rFonts w:ascii="Times New Roman" w:hAnsi="Times New Roman"/>
          <w:sz w:val="28"/>
          <w:szCs w:val="28"/>
        </w:rPr>
        <w:t>introdotto dall’articolo 3 della legge costituzionale 23 settembre 1993, n. 2, il quale delega il Governo ad emanare decreti legislativi recanti le disposizioni di attuazione dello Statuto, elaborati da una Commissione paritetica composta da sei membri, nominati tre dal Governo e tre dal Consiglio regionale della Valle d’Aosta</w:t>
      </w:r>
      <w:r w:rsidR="549EDE1D" w:rsidRPr="77F21781">
        <w:rPr>
          <w:rFonts w:ascii="Times New Roman" w:hAnsi="Times New Roman"/>
          <w:sz w:val="28"/>
          <w:szCs w:val="28"/>
        </w:rPr>
        <w:t>/</w:t>
      </w:r>
      <w:proofErr w:type="spellStart"/>
      <w:r w:rsidR="549EDE1D" w:rsidRPr="77F21781">
        <w:rPr>
          <w:rFonts w:ascii="Times New Roman" w:hAnsi="Times New Roman"/>
          <w:sz w:val="28"/>
          <w:szCs w:val="28"/>
        </w:rPr>
        <w:t>Vallèe</w:t>
      </w:r>
      <w:proofErr w:type="spellEnd"/>
      <w:r w:rsidR="549EDE1D" w:rsidRPr="77F21781">
        <w:rPr>
          <w:rFonts w:ascii="Times New Roman" w:hAnsi="Times New Roman"/>
          <w:sz w:val="28"/>
          <w:szCs w:val="28"/>
        </w:rPr>
        <w:t xml:space="preserve"> d’</w:t>
      </w:r>
      <w:proofErr w:type="spellStart"/>
      <w:r w:rsidR="549EDE1D" w:rsidRPr="77F21781">
        <w:rPr>
          <w:rFonts w:ascii="Times New Roman" w:hAnsi="Times New Roman"/>
          <w:sz w:val="28"/>
          <w:szCs w:val="28"/>
        </w:rPr>
        <w:t>Aoste</w:t>
      </w:r>
      <w:proofErr w:type="spellEnd"/>
      <w:r w:rsidRPr="77F21781">
        <w:rPr>
          <w:rFonts w:ascii="Times New Roman" w:hAnsi="Times New Roman"/>
          <w:sz w:val="28"/>
          <w:szCs w:val="28"/>
        </w:rPr>
        <w:t>, e sottoposti al parere del Consiglio stesso;</w:t>
      </w:r>
    </w:p>
    <w:p w14:paraId="19C0D12E" w14:textId="7A672C2F" w:rsidR="00237575" w:rsidRDefault="607F8698" w:rsidP="00237575">
      <w:pPr>
        <w:ind w:firstLine="708"/>
        <w:jc w:val="both"/>
        <w:rPr>
          <w:rFonts w:ascii="Times New Roman" w:hAnsi="Times New Roman"/>
          <w:sz w:val="28"/>
          <w:szCs w:val="28"/>
        </w:rPr>
      </w:pPr>
      <w:r w:rsidRPr="77F21781">
        <w:rPr>
          <w:rFonts w:ascii="Times New Roman" w:hAnsi="Times New Roman"/>
          <w:b/>
          <w:bCs/>
          <w:sz w:val="28"/>
          <w:szCs w:val="28"/>
        </w:rPr>
        <w:t>VISTO</w:t>
      </w:r>
      <w:r w:rsidRPr="77F21781">
        <w:rPr>
          <w:rFonts w:ascii="Times New Roman" w:hAnsi="Times New Roman"/>
          <w:sz w:val="28"/>
          <w:szCs w:val="28"/>
        </w:rPr>
        <w:t xml:space="preserve"> il decreto del Presidente della Repubblica 2</w:t>
      </w:r>
      <w:r w:rsidR="00245AE5">
        <w:rPr>
          <w:rFonts w:ascii="Times New Roman" w:hAnsi="Times New Roman"/>
          <w:sz w:val="28"/>
          <w:szCs w:val="28"/>
        </w:rPr>
        <w:t>1</w:t>
      </w:r>
      <w:r w:rsidRPr="77F21781">
        <w:rPr>
          <w:rFonts w:ascii="Times New Roman" w:hAnsi="Times New Roman"/>
          <w:sz w:val="28"/>
          <w:szCs w:val="28"/>
        </w:rPr>
        <w:t xml:space="preserve"> ottobre 2022, con il quale il Sen. Roberto Calderoli è stato nominato Ministro senza portafoglio;</w:t>
      </w:r>
    </w:p>
    <w:p w14:paraId="5C19244D" w14:textId="77777777" w:rsidR="00237575" w:rsidRDefault="00237575" w:rsidP="00237575">
      <w:pPr>
        <w:ind w:firstLine="708"/>
        <w:jc w:val="both"/>
        <w:rPr>
          <w:rFonts w:ascii="Times New Roman" w:hAnsi="Times New Roman"/>
          <w:sz w:val="28"/>
          <w:szCs w:val="24"/>
        </w:rPr>
      </w:pPr>
      <w:r w:rsidRPr="005E3C81">
        <w:rPr>
          <w:rFonts w:ascii="Times New Roman" w:hAnsi="Times New Roman"/>
          <w:b/>
          <w:sz w:val="28"/>
          <w:szCs w:val="24"/>
        </w:rPr>
        <w:t>VISTO</w:t>
      </w:r>
      <w:r>
        <w:rPr>
          <w:rFonts w:ascii="Times New Roman" w:hAnsi="Times New Roman"/>
          <w:sz w:val="28"/>
          <w:szCs w:val="24"/>
        </w:rPr>
        <w:t xml:space="preserve"> il decreto del Presidente del Consiglio dei ministri 23 ottobre 2022, con il quale al Ministro Roberto Calderoli è stato conferito l’incarico per gli affari regionali e le autonomie;</w:t>
      </w:r>
    </w:p>
    <w:p w14:paraId="030A0605" w14:textId="614B6B0D" w:rsidR="00237575" w:rsidRDefault="607F8698" w:rsidP="73E9551A">
      <w:pPr>
        <w:ind w:firstLine="708"/>
        <w:jc w:val="both"/>
        <w:rPr>
          <w:rFonts w:ascii="Times New Roman" w:hAnsi="Times New Roman"/>
          <w:sz w:val="28"/>
          <w:szCs w:val="28"/>
        </w:rPr>
      </w:pPr>
      <w:r w:rsidRPr="77F21781">
        <w:rPr>
          <w:rFonts w:ascii="Times New Roman" w:hAnsi="Times New Roman"/>
          <w:b/>
          <w:bCs/>
          <w:sz w:val="28"/>
          <w:szCs w:val="28"/>
        </w:rPr>
        <w:t>VISTO</w:t>
      </w:r>
      <w:r w:rsidRPr="77F21781">
        <w:rPr>
          <w:rFonts w:ascii="Times New Roman" w:hAnsi="Times New Roman"/>
          <w:sz w:val="28"/>
          <w:szCs w:val="28"/>
        </w:rPr>
        <w:t xml:space="preserve"> il decreto del Presidente del Consiglio dei ministri </w:t>
      </w:r>
      <w:r w:rsidR="71A08642" w:rsidRPr="77F21781">
        <w:rPr>
          <w:rFonts w:ascii="Times New Roman" w:hAnsi="Times New Roman"/>
          <w:sz w:val="28"/>
          <w:szCs w:val="28"/>
        </w:rPr>
        <w:t>in data 1</w:t>
      </w:r>
      <w:r w:rsidRPr="77F21781">
        <w:rPr>
          <w:rFonts w:ascii="Times New Roman" w:hAnsi="Times New Roman"/>
          <w:sz w:val="28"/>
          <w:szCs w:val="28"/>
        </w:rPr>
        <w:t>2 novembre 2022, con il quale sono state delegate alcune funzioni del Presidente del Consiglio dei ministri al Ministro per gli affari regionali e le autonomie e, in particolare, l’articolo 2, comma 1, lett</w:t>
      </w:r>
      <w:r w:rsidR="29DED510" w:rsidRPr="77F21781">
        <w:rPr>
          <w:rFonts w:ascii="Times New Roman" w:hAnsi="Times New Roman"/>
          <w:sz w:val="28"/>
          <w:szCs w:val="28"/>
        </w:rPr>
        <w:t>era</w:t>
      </w:r>
      <w:r w:rsidRPr="77F21781">
        <w:rPr>
          <w:rFonts w:ascii="Times New Roman" w:hAnsi="Times New Roman"/>
          <w:sz w:val="28"/>
          <w:szCs w:val="28"/>
        </w:rPr>
        <w:t xml:space="preserve"> a), relativo alla nomina dei componenti delle Commissioni paritetiche per i rapporti Stato-Regioni;</w:t>
      </w:r>
      <w:r w:rsidR="725FBA95" w:rsidRPr="77F21781">
        <w:rPr>
          <w:rFonts w:ascii="Times New Roman" w:hAnsi="Times New Roman"/>
          <w:sz w:val="28"/>
          <w:szCs w:val="28"/>
        </w:rPr>
        <w:t xml:space="preserve"> </w:t>
      </w:r>
    </w:p>
    <w:p w14:paraId="5B411A0F" w14:textId="0C577CD6" w:rsidR="00237575" w:rsidRDefault="607F8698" w:rsidP="77F21781">
      <w:pPr>
        <w:ind w:firstLine="708"/>
        <w:jc w:val="both"/>
        <w:rPr>
          <w:rFonts w:ascii="Times New Roman" w:hAnsi="Times New Roman"/>
          <w:sz w:val="28"/>
          <w:szCs w:val="28"/>
        </w:rPr>
      </w:pPr>
      <w:r w:rsidRPr="5AD248E9">
        <w:rPr>
          <w:rFonts w:ascii="Times New Roman" w:hAnsi="Times New Roman"/>
          <w:b/>
          <w:bCs/>
          <w:sz w:val="28"/>
          <w:szCs w:val="28"/>
        </w:rPr>
        <w:t>VISTO</w:t>
      </w:r>
      <w:r w:rsidRPr="5AD248E9">
        <w:rPr>
          <w:rFonts w:ascii="Times New Roman" w:hAnsi="Times New Roman"/>
          <w:sz w:val="28"/>
          <w:szCs w:val="28"/>
        </w:rPr>
        <w:t xml:space="preserve"> il </w:t>
      </w:r>
      <w:r w:rsidR="095D1CDE" w:rsidRPr="5AD248E9">
        <w:rPr>
          <w:rFonts w:ascii="Times New Roman" w:hAnsi="Times New Roman"/>
          <w:sz w:val="28"/>
          <w:szCs w:val="28"/>
        </w:rPr>
        <w:t xml:space="preserve">proprio decreto </w:t>
      </w:r>
      <w:r w:rsidR="00245AE5">
        <w:rPr>
          <w:rFonts w:ascii="Times New Roman" w:hAnsi="Times New Roman"/>
          <w:sz w:val="28"/>
          <w:szCs w:val="28"/>
        </w:rPr>
        <w:t>del</w:t>
      </w:r>
      <w:r w:rsidR="095D1CDE" w:rsidRPr="5AD248E9">
        <w:rPr>
          <w:rFonts w:ascii="Times New Roman" w:hAnsi="Times New Roman"/>
          <w:sz w:val="28"/>
          <w:szCs w:val="28"/>
        </w:rPr>
        <w:t xml:space="preserve"> </w:t>
      </w:r>
      <w:r w:rsidRPr="5AD248E9">
        <w:rPr>
          <w:rFonts w:ascii="Times New Roman" w:hAnsi="Times New Roman"/>
          <w:sz w:val="28"/>
          <w:szCs w:val="28"/>
        </w:rPr>
        <w:t>15 marzo 2023</w:t>
      </w:r>
      <w:r w:rsidR="40BA37A8" w:rsidRPr="5AD248E9">
        <w:rPr>
          <w:rFonts w:ascii="Times New Roman" w:hAnsi="Times New Roman"/>
          <w:sz w:val="28"/>
          <w:szCs w:val="28"/>
        </w:rPr>
        <w:t xml:space="preserve">, </w:t>
      </w:r>
      <w:r w:rsidR="010A67FC" w:rsidRPr="5AD248E9">
        <w:rPr>
          <w:rFonts w:ascii="Times New Roman" w:hAnsi="Times New Roman"/>
          <w:sz w:val="28"/>
          <w:szCs w:val="28"/>
        </w:rPr>
        <w:t xml:space="preserve">registrato </w:t>
      </w:r>
      <w:bookmarkStart w:id="2" w:name="_Hlk167105896"/>
      <w:r w:rsidR="006F796A">
        <w:rPr>
          <w:rFonts w:ascii="Times New Roman" w:hAnsi="Times New Roman"/>
          <w:sz w:val="28"/>
          <w:szCs w:val="28"/>
        </w:rPr>
        <w:t>d</w:t>
      </w:r>
      <w:r w:rsidR="010A67FC" w:rsidRPr="5AD248E9">
        <w:rPr>
          <w:rFonts w:ascii="Times New Roman" w:hAnsi="Times New Roman"/>
          <w:sz w:val="28"/>
          <w:szCs w:val="28"/>
        </w:rPr>
        <w:t>all’Ufficio del bilancio e per il riscontro di regolarità am</w:t>
      </w:r>
      <w:r w:rsidR="6883BA41" w:rsidRPr="5AD248E9">
        <w:rPr>
          <w:rFonts w:ascii="Times New Roman" w:hAnsi="Times New Roman"/>
          <w:sz w:val="28"/>
          <w:szCs w:val="28"/>
        </w:rPr>
        <w:t>ministrativa-cont</w:t>
      </w:r>
      <w:r w:rsidR="1D76DFD5" w:rsidRPr="5AD248E9">
        <w:rPr>
          <w:rFonts w:ascii="Times New Roman" w:hAnsi="Times New Roman"/>
          <w:sz w:val="28"/>
          <w:szCs w:val="28"/>
        </w:rPr>
        <w:t>abile</w:t>
      </w:r>
      <w:r w:rsidR="6883BA41" w:rsidRPr="5AD248E9">
        <w:rPr>
          <w:rFonts w:ascii="Times New Roman" w:hAnsi="Times New Roman"/>
          <w:sz w:val="28"/>
          <w:szCs w:val="28"/>
        </w:rPr>
        <w:t xml:space="preserve"> con il visto n. </w:t>
      </w:r>
      <w:r w:rsidR="53341668" w:rsidRPr="5AD248E9">
        <w:rPr>
          <w:rFonts w:ascii="Times New Roman" w:hAnsi="Times New Roman"/>
          <w:sz w:val="28"/>
          <w:szCs w:val="28"/>
        </w:rPr>
        <w:t xml:space="preserve">1041 </w:t>
      </w:r>
      <w:r w:rsidR="6883BA41" w:rsidRPr="5AD248E9">
        <w:rPr>
          <w:rFonts w:ascii="Times New Roman" w:hAnsi="Times New Roman"/>
          <w:sz w:val="28"/>
          <w:szCs w:val="28"/>
        </w:rPr>
        <w:t>apposto in data 17 marzo 2023,</w:t>
      </w:r>
      <w:bookmarkEnd w:id="2"/>
      <w:r w:rsidR="6883BA41" w:rsidRPr="5AD248E9">
        <w:rPr>
          <w:rFonts w:ascii="Times New Roman" w:hAnsi="Times New Roman"/>
          <w:sz w:val="28"/>
          <w:szCs w:val="28"/>
        </w:rPr>
        <w:t xml:space="preserve"> con il quale si </w:t>
      </w:r>
      <w:r w:rsidR="6FB8D50F" w:rsidRPr="5AD248E9">
        <w:rPr>
          <w:rFonts w:ascii="Times New Roman" w:hAnsi="Times New Roman"/>
          <w:sz w:val="28"/>
          <w:szCs w:val="28"/>
        </w:rPr>
        <w:t xml:space="preserve">si è proceduto alla nomina </w:t>
      </w:r>
      <w:r w:rsidR="0B726536" w:rsidRPr="5AD248E9">
        <w:rPr>
          <w:rFonts w:ascii="Times New Roman" w:hAnsi="Times New Roman"/>
          <w:sz w:val="28"/>
          <w:szCs w:val="28"/>
        </w:rPr>
        <w:t>della componente statale della Commissione paritetica di cui l’articolo 48-</w:t>
      </w:r>
      <w:r w:rsidR="0B726536" w:rsidRPr="5AD248E9">
        <w:rPr>
          <w:rFonts w:ascii="Times New Roman" w:hAnsi="Times New Roman"/>
          <w:i/>
          <w:iCs/>
          <w:sz w:val="28"/>
          <w:szCs w:val="28"/>
        </w:rPr>
        <w:t>bis</w:t>
      </w:r>
      <w:r w:rsidR="0B726536" w:rsidRPr="5AD248E9">
        <w:rPr>
          <w:rFonts w:ascii="Times New Roman" w:hAnsi="Times New Roman"/>
          <w:sz w:val="28"/>
          <w:szCs w:val="28"/>
        </w:rPr>
        <w:t xml:space="preserve"> </w:t>
      </w:r>
      <w:r w:rsidR="205B2A19" w:rsidRPr="5AD248E9">
        <w:rPr>
          <w:rFonts w:ascii="Times New Roman" w:hAnsi="Times New Roman"/>
          <w:sz w:val="28"/>
          <w:szCs w:val="28"/>
        </w:rPr>
        <w:t xml:space="preserve">dello statuto speciale per la Valle d’Aosta </w:t>
      </w:r>
      <w:r w:rsidR="15052A3F" w:rsidRPr="5AD248E9">
        <w:rPr>
          <w:rFonts w:ascii="Times New Roman" w:hAnsi="Times New Roman"/>
          <w:sz w:val="28"/>
          <w:szCs w:val="28"/>
        </w:rPr>
        <w:t>che è stata così ricostituita nelle persone d</w:t>
      </w:r>
      <w:r w:rsidR="00245AE5">
        <w:rPr>
          <w:rFonts w:ascii="Times New Roman" w:hAnsi="Times New Roman"/>
          <w:sz w:val="28"/>
          <w:szCs w:val="28"/>
        </w:rPr>
        <w:t xml:space="preserve">i </w:t>
      </w:r>
      <w:r w:rsidR="40BA37A8" w:rsidRPr="5AD248E9">
        <w:rPr>
          <w:rFonts w:ascii="Times New Roman" w:hAnsi="Times New Roman"/>
          <w:sz w:val="28"/>
          <w:szCs w:val="28"/>
        </w:rPr>
        <w:t>Emily Marinell</w:t>
      </w:r>
      <w:r w:rsidR="50CE1EBC" w:rsidRPr="5AD248E9">
        <w:rPr>
          <w:rFonts w:ascii="Times New Roman" w:hAnsi="Times New Roman"/>
          <w:sz w:val="28"/>
          <w:szCs w:val="28"/>
        </w:rPr>
        <w:t>a</w:t>
      </w:r>
      <w:r w:rsidR="40BA37A8" w:rsidRPr="5AD248E9">
        <w:rPr>
          <w:rFonts w:ascii="Times New Roman" w:hAnsi="Times New Roman"/>
          <w:sz w:val="28"/>
          <w:szCs w:val="28"/>
        </w:rPr>
        <w:t xml:space="preserve"> </w:t>
      </w:r>
      <w:proofErr w:type="spellStart"/>
      <w:r w:rsidR="40BA37A8" w:rsidRPr="5AD248E9">
        <w:rPr>
          <w:rFonts w:ascii="Times New Roman" w:hAnsi="Times New Roman"/>
          <w:sz w:val="28"/>
          <w:szCs w:val="28"/>
        </w:rPr>
        <w:t>Rini</w:t>
      </w:r>
      <w:proofErr w:type="spellEnd"/>
      <w:r w:rsidR="38701DA1" w:rsidRPr="5AD248E9">
        <w:rPr>
          <w:rFonts w:ascii="Times New Roman" w:hAnsi="Times New Roman"/>
          <w:sz w:val="28"/>
          <w:szCs w:val="28"/>
        </w:rPr>
        <w:t xml:space="preserve">, </w:t>
      </w:r>
      <w:r w:rsidR="40BA37A8" w:rsidRPr="5AD248E9">
        <w:rPr>
          <w:rFonts w:ascii="Times New Roman" w:hAnsi="Times New Roman"/>
          <w:sz w:val="28"/>
          <w:szCs w:val="28"/>
        </w:rPr>
        <w:t>Andrea Mascetti</w:t>
      </w:r>
      <w:r w:rsidR="7CF76714" w:rsidRPr="5AD248E9">
        <w:rPr>
          <w:rFonts w:ascii="Times New Roman" w:hAnsi="Times New Roman"/>
          <w:sz w:val="28"/>
          <w:szCs w:val="28"/>
        </w:rPr>
        <w:t xml:space="preserve"> e </w:t>
      </w:r>
      <w:r w:rsidR="40BA37A8" w:rsidRPr="5AD248E9">
        <w:rPr>
          <w:rFonts w:ascii="Times New Roman" w:hAnsi="Times New Roman"/>
          <w:sz w:val="28"/>
          <w:szCs w:val="28"/>
        </w:rPr>
        <w:t>Paolo Fabris de Fabris</w:t>
      </w:r>
      <w:r w:rsidR="47BEE3FE" w:rsidRPr="5AD248E9">
        <w:rPr>
          <w:rFonts w:ascii="Times New Roman" w:hAnsi="Times New Roman"/>
          <w:sz w:val="28"/>
          <w:szCs w:val="28"/>
        </w:rPr>
        <w:t xml:space="preserve">, in rappresentanza statale, e </w:t>
      </w:r>
      <w:proofErr w:type="spellStart"/>
      <w:r w:rsidR="40BA37A8" w:rsidRPr="5AD248E9">
        <w:rPr>
          <w:rFonts w:ascii="Times New Roman" w:hAnsi="Times New Roman"/>
          <w:sz w:val="28"/>
          <w:szCs w:val="28"/>
        </w:rPr>
        <w:t>Gianclaudio</w:t>
      </w:r>
      <w:proofErr w:type="spellEnd"/>
      <w:r w:rsidR="40BA37A8" w:rsidRPr="5AD248E9">
        <w:rPr>
          <w:rFonts w:ascii="Times New Roman" w:hAnsi="Times New Roman"/>
          <w:sz w:val="28"/>
          <w:szCs w:val="28"/>
        </w:rPr>
        <w:t xml:space="preserve"> Bressa</w:t>
      </w:r>
      <w:r w:rsidR="771502D2" w:rsidRPr="5AD248E9">
        <w:rPr>
          <w:rFonts w:ascii="Times New Roman" w:hAnsi="Times New Roman"/>
          <w:sz w:val="28"/>
          <w:szCs w:val="28"/>
        </w:rPr>
        <w:t xml:space="preserve">, </w:t>
      </w:r>
      <w:r w:rsidR="40BA37A8" w:rsidRPr="5AD248E9">
        <w:rPr>
          <w:rFonts w:ascii="Times New Roman" w:hAnsi="Times New Roman"/>
          <w:sz w:val="28"/>
          <w:szCs w:val="28"/>
        </w:rPr>
        <w:t xml:space="preserve"> Albert </w:t>
      </w:r>
      <w:proofErr w:type="spellStart"/>
      <w:r w:rsidR="40BA37A8" w:rsidRPr="5AD248E9">
        <w:rPr>
          <w:rFonts w:ascii="Times New Roman" w:hAnsi="Times New Roman"/>
          <w:sz w:val="28"/>
          <w:szCs w:val="28"/>
        </w:rPr>
        <w:t>Lanièce</w:t>
      </w:r>
      <w:proofErr w:type="spellEnd"/>
      <w:r w:rsidR="1D252944" w:rsidRPr="5AD248E9">
        <w:rPr>
          <w:rFonts w:ascii="Times New Roman" w:hAnsi="Times New Roman"/>
          <w:sz w:val="28"/>
          <w:szCs w:val="28"/>
        </w:rPr>
        <w:t xml:space="preserve"> e </w:t>
      </w:r>
      <w:r w:rsidR="40BA37A8" w:rsidRPr="5AD248E9">
        <w:rPr>
          <w:rFonts w:ascii="Times New Roman" w:hAnsi="Times New Roman"/>
          <w:sz w:val="28"/>
          <w:szCs w:val="28"/>
        </w:rPr>
        <w:t>Barbara Randazzo</w:t>
      </w:r>
      <w:r w:rsidR="2F1C6CE7" w:rsidRPr="5AD248E9">
        <w:rPr>
          <w:rFonts w:ascii="Times New Roman" w:hAnsi="Times New Roman"/>
          <w:sz w:val="28"/>
          <w:szCs w:val="28"/>
        </w:rPr>
        <w:t>, in rappresentanza regionale</w:t>
      </w:r>
      <w:r w:rsidR="40BA37A8" w:rsidRPr="5AD248E9">
        <w:rPr>
          <w:rFonts w:ascii="Times New Roman" w:hAnsi="Times New Roman"/>
          <w:sz w:val="28"/>
          <w:szCs w:val="28"/>
        </w:rPr>
        <w:t>;</w:t>
      </w:r>
    </w:p>
    <w:p w14:paraId="26CF30D9" w14:textId="668AFD95" w:rsidR="00085C9E" w:rsidRDefault="40BA37A8" w:rsidP="00005DDD">
      <w:pPr>
        <w:ind w:firstLine="708"/>
        <w:jc w:val="both"/>
        <w:rPr>
          <w:rFonts w:ascii="Times New Roman" w:hAnsi="Times New Roman" w:cs="Times New Roman"/>
          <w:sz w:val="28"/>
          <w:szCs w:val="28"/>
        </w:rPr>
      </w:pPr>
      <w:r w:rsidRPr="77F21781">
        <w:rPr>
          <w:rFonts w:ascii="Times New Roman" w:hAnsi="Times New Roman" w:cs="Times New Roman"/>
          <w:b/>
          <w:bCs/>
          <w:sz w:val="28"/>
          <w:szCs w:val="28"/>
        </w:rPr>
        <w:t>VIST</w:t>
      </w:r>
      <w:r w:rsidR="00245AE5">
        <w:rPr>
          <w:rFonts w:ascii="Times New Roman" w:hAnsi="Times New Roman" w:cs="Times New Roman"/>
          <w:b/>
          <w:bCs/>
          <w:sz w:val="28"/>
          <w:szCs w:val="28"/>
        </w:rPr>
        <w:t xml:space="preserve">O </w:t>
      </w:r>
      <w:r w:rsidR="00245AE5" w:rsidRPr="00245AE5">
        <w:rPr>
          <w:rFonts w:ascii="Times New Roman" w:hAnsi="Times New Roman" w:cs="Times New Roman"/>
          <w:bCs/>
          <w:sz w:val="28"/>
          <w:szCs w:val="28"/>
        </w:rPr>
        <w:t>il proprio decreto del 30 maggio 2023</w:t>
      </w:r>
      <w:r w:rsidR="00245AE5">
        <w:rPr>
          <w:rFonts w:ascii="Times New Roman" w:hAnsi="Times New Roman" w:cs="Times New Roman"/>
          <w:bCs/>
          <w:sz w:val="28"/>
          <w:szCs w:val="28"/>
        </w:rPr>
        <w:t xml:space="preserve">, registrato </w:t>
      </w:r>
      <w:r w:rsidR="00245AE5" w:rsidRPr="00245AE5">
        <w:rPr>
          <w:rFonts w:ascii="Times New Roman" w:hAnsi="Times New Roman" w:cs="Times New Roman"/>
          <w:bCs/>
          <w:sz w:val="28"/>
          <w:szCs w:val="28"/>
        </w:rPr>
        <w:t>dall’Ufficio</w:t>
      </w:r>
      <w:r w:rsidR="00245AE5" w:rsidRPr="5AD248E9">
        <w:rPr>
          <w:rFonts w:ascii="Times New Roman" w:hAnsi="Times New Roman"/>
          <w:sz w:val="28"/>
          <w:szCs w:val="28"/>
        </w:rPr>
        <w:t xml:space="preserve"> del bilancio e per il riscontro di regolarità amministrativa-contabile con il visto n. </w:t>
      </w:r>
      <w:r w:rsidR="00245AE5">
        <w:rPr>
          <w:rFonts w:ascii="Times New Roman" w:hAnsi="Times New Roman"/>
          <w:sz w:val="28"/>
          <w:szCs w:val="28"/>
        </w:rPr>
        <w:t>2189</w:t>
      </w:r>
      <w:r w:rsidR="00245AE5" w:rsidRPr="5AD248E9">
        <w:rPr>
          <w:rFonts w:ascii="Times New Roman" w:hAnsi="Times New Roman"/>
          <w:sz w:val="28"/>
          <w:szCs w:val="28"/>
        </w:rPr>
        <w:t xml:space="preserve"> apposto in data 1</w:t>
      </w:r>
      <w:r w:rsidR="00245AE5">
        <w:rPr>
          <w:rFonts w:ascii="Times New Roman" w:hAnsi="Times New Roman"/>
          <w:sz w:val="28"/>
          <w:szCs w:val="28"/>
        </w:rPr>
        <w:t>2 giugno</w:t>
      </w:r>
      <w:r w:rsidR="00245AE5" w:rsidRPr="5AD248E9">
        <w:rPr>
          <w:rFonts w:ascii="Times New Roman" w:hAnsi="Times New Roman"/>
          <w:sz w:val="28"/>
          <w:szCs w:val="28"/>
        </w:rPr>
        <w:t xml:space="preserve"> 2023,</w:t>
      </w:r>
      <w:r w:rsidR="00245AE5">
        <w:rPr>
          <w:rFonts w:ascii="Times New Roman" w:hAnsi="Times New Roman"/>
          <w:sz w:val="28"/>
          <w:szCs w:val="28"/>
        </w:rPr>
        <w:t xml:space="preserve"> con il </w:t>
      </w:r>
      <w:bookmarkStart w:id="3" w:name="_Hlk133933034"/>
      <w:r w:rsidRPr="77F21781">
        <w:rPr>
          <w:rFonts w:ascii="Times New Roman" w:hAnsi="Times New Roman" w:cs="Times New Roman"/>
          <w:sz w:val="28"/>
          <w:szCs w:val="28"/>
        </w:rPr>
        <w:t>quale</w:t>
      </w:r>
      <w:r w:rsidR="00245AE5">
        <w:rPr>
          <w:rFonts w:ascii="Times New Roman" w:hAnsi="Times New Roman" w:cs="Times New Roman"/>
          <w:sz w:val="28"/>
          <w:szCs w:val="28"/>
        </w:rPr>
        <w:t xml:space="preserve">, nell’ambito della componente regionale, è stata recepita la nomina di Francesco Saverio Marini e di Augusto </w:t>
      </w:r>
      <w:proofErr w:type="spellStart"/>
      <w:r w:rsidR="00245AE5">
        <w:rPr>
          <w:rFonts w:ascii="Times New Roman" w:hAnsi="Times New Roman" w:cs="Times New Roman"/>
          <w:sz w:val="28"/>
          <w:szCs w:val="28"/>
        </w:rPr>
        <w:t>Rollandin</w:t>
      </w:r>
      <w:proofErr w:type="spellEnd"/>
      <w:r w:rsidR="00245AE5">
        <w:rPr>
          <w:rFonts w:ascii="Times New Roman" w:hAnsi="Times New Roman" w:cs="Times New Roman"/>
          <w:sz w:val="28"/>
          <w:szCs w:val="28"/>
        </w:rPr>
        <w:t xml:space="preserve">, in sostituzione dei dimissionari </w:t>
      </w:r>
      <w:proofErr w:type="spellStart"/>
      <w:r w:rsidR="00085C9E">
        <w:rPr>
          <w:rFonts w:ascii="Times New Roman" w:hAnsi="Times New Roman" w:cs="Times New Roman"/>
          <w:sz w:val="28"/>
          <w:szCs w:val="28"/>
        </w:rPr>
        <w:t>Gianclaudio</w:t>
      </w:r>
      <w:proofErr w:type="spellEnd"/>
      <w:r w:rsidR="00085C9E">
        <w:rPr>
          <w:rFonts w:ascii="Times New Roman" w:hAnsi="Times New Roman" w:cs="Times New Roman"/>
          <w:sz w:val="28"/>
          <w:szCs w:val="28"/>
        </w:rPr>
        <w:t xml:space="preserve"> Bressa e Albert </w:t>
      </w:r>
      <w:proofErr w:type="spellStart"/>
      <w:r w:rsidR="00085C9E">
        <w:rPr>
          <w:rFonts w:ascii="Times New Roman" w:hAnsi="Times New Roman" w:cs="Times New Roman"/>
          <w:sz w:val="28"/>
          <w:szCs w:val="28"/>
        </w:rPr>
        <w:t>Lanièce</w:t>
      </w:r>
      <w:proofErr w:type="spellEnd"/>
      <w:r w:rsidR="00085C9E">
        <w:rPr>
          <w:rFonts w:ascii="Times New Roman" w:hAnsi="Times New Roman" w:cs="Times New Roman"/>
          <w:sz w:val="28"/>
          <w:szCs w:val="28"/>
        </w:rPr>
        <w:t>;</w:t>
      </w:r>
    </w:p>
    <w:bookmarkEnd w:id="3"/>
    <w:p w14:paraId="59F3B3FF" w14:textId="77777777" w:rsidR="00085C9E" w:rsidRDefault="40BA37A8" w:rsidP="77F21781">
      <w:pPr>
        <w:ind w:firstLine="708"/>
        <w:jc w:val="both"/>
        <w:rPr>
          <w:rFonts w:ascii="Times New Roman" w:hAnsi="Times New Roman" w:cs="Times New Roman"/>
          <w:sz w:val="28"/>
          <w:szCs w:val="28"/>
        </w:rPr>
      </w:pPr>
      <w:r w:rsidRPr="77F21781">
        <w:rPr>
          <w:rFonts w:ascii="Times New Roman" w:hAnsi="Times New Roman" w:cs="Times New Roman"/>
          <w:b/>
          <w:bCs/>
          <w:sz w:val="28"/>
          <w:szCs w:val="28"/>
        </w:rPr>
        <w:lastRenderedPageBreak/>
        <w:t>VISTA</w:t>
      </w:r>
      <w:r w:rsidRPr="77F21781">
        <w:rPr>
          <w:rFonts w:ascii="Times New Roman" w:hAnsi="Times New Roman" w:cs="Times New Roman"/>
          <w:sz w:val="28"/>
          <w:szCs w:val="28"/>
        </w:rPr>
        <w:t xml:space="preserve"> la nota del 2</w:t>
      </w:r>
      <w:r w:rsidR="00085C9E">
        <w:rPr>
          <w:rFonts w:ascii="Times New Roman" w:hAnsi="Times New Roman" w:cs="Times New Roman"/>
          <w:sz w:val="28"/>
          <w:szCs w:val="28"/>
        </w:rPr>
        <w:t>6 gennaio 2024</w:t>
      </w:r>
      <w:r w:rsidRPr="77F21781">
        <w:rPr>
          <w:rFonts w:ascii="Times New Roman" w:hAnsi="Times New Roman" w:cs="Times New Roman"/>
          <w:sz w:val="28"/>
          <w:szCs w:val="28"/>
        </w:rPr>
        <w:t xml:space="preserve"> con la </w:t>
      </w:r>
      <w:bookmarkStart w:id="4" w:name="_Hlk167106295"/>
      <w:r w:rsidRPr="77F21781">
        <w:rPr>
          <w:rFonts w:ascii="Times New Roman" w:hAnsi="Times New Roman" w:cs="Times New Roman"/>
          <w:sz w:val="28"/>
          <w:szCs w:val="28"/>
        </w:rPr>
        <w:t xml:space="preserve">quale il Presidente della Regione </w:t>
      </w:r>
      <w:r w:rsidR="00085C9E">
        <w:rPr>
          <w:rFonts w:ascii="Times New Roman" w:hAnsi="Times New Roman" w:cs="Times New Roman"/>
          <w:sz w:val="28"/>
          <w:szCs w:val="28"/>
        </w:rPr>
        <w:t xml:space="preserve">autonoma </w:t>
      </w:r>
      <w:r w:rsidRPr="77F21781">
        <w:rPr>
          <w:rFonts w:ascii="Times New Roman" w:hAnsi="Times New Roman" w:cs="Times New Roman"/>
          <w:sz w:val="28"/>
          <w:szCs w:val="28"/>
        </w:rPr>
        <w:t>Valle d’Aosta</w:t>
      </w:r>
      <w:r w:rsidR="5076D80F" w:rsidRPr="77F21781">
        <w:rPr>
          <w:rFonts w:ascii="Times New Roman" w:hAnsi="Times New Roman" w:cs="Times New Roman"/>
          <w:sz w:val="28"/>
          <w:szCs w:val="28"/>
        </w:rPr>
        <w:t>/</w:t>
      </w:r>
      <w:proofErr w:type="spellStart"/>
      <w:r w:rsidR="5076D80F" w:rsidRPr="77F21781">
        <w:rPr>
          <w:rFonts w:ascii="Times New Roman" w:hAnsi="Times New Roman" w:cs="Times New Roman"/>
          <w:sz w:val="28"/>
          <w:szCs w:val="28"/>
        </w:rPr>
        <w:t>Vallèe</w:t>
      </w:r>
      <w:proofErr w:type="spellEnd"/>
      <w:r w:rsidR="5076D80F" w:rsidRPr="77F21781">
        <w:rPr>
          <w:rFonts w:ascii="Times New Roman" w:hAnsi="Times New Roman" w:cs="Times New Roman"/>
          <w:sz w:val="28"/>
          <w:szCs w:val="28"/>
        </w:rPr>
        <w:t xml:space="preserve"> d’</w:t>
      </w:r>
      <w:proofErr w:type="spellStart"/>
      <w:r w:rsidR="5076D80F" w:rsidRPr="77F21781">
        <w:rPr>
          <w:rFonts w:ascii="Times New Roman" w:hAnsi="Times New Roman" w:cs="Times New Roman"/>
          <w:sz w:val="28"/>
          <w:szCs w:val="28"/>
        </w:rPr>
        <w:t>Aoste</w:t>
      </w:r>
      <w:proofErr w:type="spellEnd"/>
      <w:r w:rsidRPr="77F21781">
        <w:rPr>
          <w:rFonts w:ascii="Times New Roman" w:hAnsi="Times New Roman" w:cs="Times New Roman"/>
          <w:sz w:val="28"/>
          <w:szCs w:val="28"/>
        </w:rPr>
        <w:t xml:space="preserve"> ha comunicato al Ministro per gli affari regionali e le autonomie </w:t>
      </w:r>
      <w:bookmarkEnd w:id="4"/>
      <w:r w:rsidR="00085C9E">
        <w:rPr>
          <w:rFonts w:ascii="Times New Roman" w:hAnsi="Times New Roman" w:cs="Times New Roman"/>
          <w:sz w:val="28"/>
          <w:szCs w:val="28"/>
        </w:rPr>
        <w:t xml:space="preserve">le dimissioni di Augusto </w:t>
      </w:r>
      <w:proofErr w:type="spellStart"/>
      <w:r w:rsidR="00085C9E">
        <w:rPr>
          <w:rFonts w:ascii="Times New Roman" w:hAnsi="Times New Roman" w:cs="Times New Roman"/>
          <w:sz w:val="28"/>
          <w:szCs w:val="28"/>
        </w:rPr>
        <w:t>Rollandin</w:t>
      </w:r>
      <w:proofErr w:type="spellEnd"/>
      <w:r w:rsidR="00085C9E">
        <w:rPr>
          <w:rFonts w:ascii="Times New Roman" w:hAnsi="Times New Roman" w:cs="Times New Roman"/>
          <w:sz w:val="28"/>
          <w:szCs w:val="28"/>
        </w:rPr>
        <w:t xml:space="preserve"> da componente di nomina regionale della Commissione paritetica;</w:t>
      </w:r>
    </w:p>
    <w:p w14:paraId="12EADD3F" w14:textId="77777777" w:rsidR="00085C9E" w:rsidRDefault="00085C9E" w:rsidP="77F21781">
      <w:pPr>
        <w:ind w:firstLine="708"/>
        <w:jc w:val="both"/>
        <w:rPr>
          <w:rFonts w:ascii="Times New Roman" w:hAnsi="Times New Roman"/>
          <w:sz w:val="28"/>
          <w:szCs w:val="28"/>
        </w:rPr>
      </w:pPr>
      <w:r w:rsidRPr="00FA7414">
        <w:rPr>
          <w:rFonts w:ascii="Times New Roman" w:hAnsi="Times New Roman" w:cs="Times New Roman"/>
          <w:b/>
          <w:sz w:val="28"/>
          <w:szCs w:val="28"/>
        </w:rPr>
        <w:t>VISTA</w:t>
      </w:r>
      <w:r>
        <w:rPr>
          <w:rFonts w:ascii="Times New Roman" w:hAnsi="Times New Roman" w:cs="Times New Roman"/>
          <w:sz w:val="28"/>
          <w:szCs w:val="28"/>
        </w:rPr>
        <w:t xml:space="preserve"> la nota del 9 aprile 2024 con la quale </w:t>
      </w:r>
      <w:r w:rsidRPr="77F21781">
        <w:rPr>
          <w:rFonts w:ascii="Times New Roman" w:hAnsi="Times New Roman" w:cs="Times New Roman"/>
          <w:sz w:val="28"/>
          <w:szCs w:val="28"/>
        </w:rPr>
        <w:t xml:space="preserve">il Presidente della Regione </w:t>
      </w:r>
      <w:r>
        <w:rPr>
          <w:rFonts w:ascii="Times New Roman" w:hAnsi="Times New Roman" w:cs="Times New Roman"/>
          <w:sz w:val="28"/>
          <w:szCs w:val="28"/>
        </w:rPr>
        <w:t xml:space="preserve">autonoma </w:t>
      </w:r>
      <w:r w:rsidRPr="77F21781">
        <w:rPr>
          <w:rFonts w:ascii="Times New Roman" w:hAnsi="Times New Roman" w:cs="Times New Roman"/>
          <w:sz w:val="28"/>
          <w:szCs w:val="28"/>
        </w:rPr>
        <w:t>Valle d’Aosta/</w:t>
      </w:r>
      <w:proofErr w:type="spellStart"/>
      <w:r w:rsidRPr="77F21781">
        <w:rPr>
          <w:rFonts w:ascii="Times New Roman" w:hAnsi="Times New Roman" w:cs="Times New Roman"/>
          <w:sz w:val="28"/>
          <w:szCs w:val="28"/>
        </w:rPr>
        <w:t>Vallèe</w:t>
      </w:r>
      <w:proofErr w:type="spellEnd"/>
      <w:r w:rsidRPr="77F21781">
        <w:rPr>
          <w:rFonts w:ascii="Times New Roman" w:hAnsi="Times New Roman" w:cs="Times New Roman"/>
          <w:sz w:val="28"/>
          <w:szCs w:val="28"/>
        </w:rPr>
        <w:t xml:space="preserve"> d’</w:t>
      </w:r>
      <w:proofErr w:type="spellStart"/>
      <w:r w:rsidRPr="77F21781">
        <w:rPr>
          <w:rFonts w:ascii="Times New Roman" w:hAnsi="Times New Roman" w:cs="Times New Roman"/>
          <w:sz w:val="28"/>
          <w:szCs w:val="28"/>
        </w:rPr>
        <w:t>Aoste</w:t>
      </w:r>
      <w:proofErr w:type="spellEnd"/>
      <w:r w:rsidRPr="77F21781">
        <w:rPr>
          <w:rFonts w:ascii="Times New Roman" w:hAnsi="Times New Roman" w:cs="Times New Roman"/>
          <w:sz w:val="28"/>
          <w:szCs w:val="28"/>
        </w:rPr>
        <w:t xml:space="preserve"> ha comunicato al Ministro per gli affari regionali e le autonomie </w:t>
      </w:r>
      <w:r w:rsidR="40BA37A8" w:rsidRPr="77F21781">
        <w:rPr>
          <w:rFonts w:ascii="Times New Roman" w:hAnsi="Times New Roman" w:cs="Times New Roman"/>
          <w:sz w:val="28"/>
          <w:szCs w:val="28"/>
        </w:rPr>
        <w:t>che</w:t>
      </w:r>
      <w:r w:rsidR="4B173326" w:rsidRPr="77F21781">
        <w:rPr>
          <w:rFonts w:ascii="Times New Roman" w:hAnsi="Times New Roman" w:cs="Times New Roman"/>
          <w:sz w:val="28"/>
          <w:szCs w:val="28"/>
        </w:rPr>
        <w:t>,</w:t>
      </w:r>
      <w:r w:rsidR="40BA37A8" w:rsidRPr="77F21781">
        <w:rPr>
          <w:rFonts w:ascii="Times New Roman" w:hAnsi="Times New Roman" w:cs="Times New Roman"/>
          <w:sz w:val="28"/>
          <w:szCs w:val="28"/>
        </w:rPr>
        <w:t xml:space="preserve"> con deliberazione n. </w:t>
      </w:r>
      <w:r>
        <w:rPr>
          <w:rFonts w:ascii="Times New Roman" w:hAnsi="Times New Roman" w:cs="Times New Roman"/>
          <w:sz w:val="28"/>
          <w:szCs w:val="28"/>
        </w:rPr>
        <w:t>3406</w:t>
      </w:r>
      <w:r w:rsidR="40BA37A8" w:rsidRPr="77F21781">
        <w:rPr>
          <w:rFonts w:ascii="Times New Roman" w:hAnsi="Times New Roman" w:cs="Times New Roman"/>
          <w:sz w:val="28"/>
          <w:szCs w:val="28"/>
        </w:rPr>
        <w:t xml:space="preserve">/XVI del </w:t>
      </w:r>
      <w:r>
        <w:rPr>
          <w:rFonts w:ascii="Times New Roman" w:hAnsi="Times New Roman" w:cs="Times New Roman"/>
          <w:sz w:val="28"/>
          <w:szCs w:val="28"/>
        </w:rPr>
        <w:t>20 marzo 2024</w:t>
      </w:r>
      <w:r w:rsidR="4B173326" w:rsidRPr="77F21781">
        <w:rPr>
          <w:rFonts w:ascii="Times New Roman" w:hAnsi="Times New Roman" w:cs="Times New Roman"/>
          <w:sz w:val="28"/>
          <w:szCs w:val="28"/>
        </w:rPr>
        <w:t xml:space="preserve">, il Consiglio </w:t>
      </w:r>
      <w:r>
        <w:rPr>
          <w:rFonts w:ascii="Times New Roman" w:hAnsi="Times New Roman" w:cs="Times New Roman"/>
          <w:sz w:val="28"/>
          <w:szCs w:val="28"/>
        </w:rPr>
        <w:t xml:space="preserve">della Valle </w:t>
      </w:r>
      <w:r w:rsidR="4B173326" w:rsidRPr="77F21781">
        <w:rPr>
          <w:rFonts w:ascii="Times New Roman" w:hAnsi="Times New Roman" w:cs="Times New Roman"/>
          <w:sz w:val="28"/>
          <w:szCs w:val="28"/>
        </w:rPr>
        <w:t>ha nominat</w:t>
      </w:r>
      <w:r w:rsidR="725FBA95" w:rsidRPr="77F21781">
        <w:rPr>
          <w:rFonts w:ascii="Times New Roman" w:hAnsi="Times New Roman" w:cs="Times New Roman"/>
          <w:sz w:val="28"/>
          <w:szCs w:val="28"/>
        </w:rPr>
        <w:t>o</w:t>
      </w:r>
      <w:r w:rsidR="4B173326" w:rsidRPr="77F21781">
        <w:rPr>
          <w:rFonts w:ascii="Times New Roman" w:hAnsi="Times New Roman" w:cs="Times New Roman"/>
          <w:sz w:val="28"/>
          <w:szCs w:val="28"/>
        </w:rPr>
        <w:t>, qual</w:t>
      </w:r>
      <w:r>
        <w:rPr>
          <w:rFonts w:ascii="Times New Roman" w:hAnsi="Times New Roman" w:cs="Times New Roman"/>
          <w:sz w:val="28"/>
          <w:szCs w:val="28"/>
        </w:rPr>
        <w:t>e r</w:t>
      </w:r>
      <w:r w:rsidR="4B173326" w:rsidRPr="77F21781">
        <w:rPr>
          <w:rFonts w:ascii="Times New Roman" w:hAnsi="Times New Roman" w:cs="Times New Roman"/>
          <w:sz w:val="28"/>
          <w:szCs w:val="28"/>
        </w:rPr>
        <w:t>appresentant</w:t>
      </w:r>
      <w:r>
        <w:rPr>
          <w:rFonts w:ascii="Times New Roman" w:hAnsi="Times New Roman" w:cs="Times New Roman"/>
          <w:sz w:val="28"/>
          <w:szCs w:val="28"/>
        </w:rPr>
        <w:t>e</w:t>
      </w:r>
      <w:r w:rsidR="4B173326" w:rsidRPr="77F21781">
        <w:rPr>
          <w:rFonts w:ascii="Times New Roman" w:hAnsi="Times New Roman" w:cs="Times New Roman"/>
          <w:sz w:val="28"/>
          <w:szCs w:val="28"/>
        </w:rPr>
        <w:t xml:space="preserve"> </w:t>
      </w:r>
      <w:r w:rsidR="40BA37A8" w:rsidRPr="77F21781">
        <w:rPr>
          <w:rFonts w:ascii="Times New Roman" w:hAnsi="Times New Roman"/>
          <w:sz w:val="28"/>
          <w:szCs w:val="28"/>
        </w:rPr>
        <w:t xml:space="preserve">della Regione </w:t>
      </w:r>
      <w:r>
        <w:rPr>
          <w:rFonts w:ascii="Times New Roman" w:hAnsi="Times New Roman"/>
          <w:sz w:val="28"/>
          <w:szCs w:val="28"/>
        </w:rPr>
        <w:t xml:space="preserve">autonoma </w:t>
      </w:r>
      <w:r w:rsidR="40BA37A8" w:rsidRPr="77F21781">
        <w:rPr>
          <w:rFonts w:ascii="Times New Roman" w:hAnsi="Times New Roman"/>
          <w:sz w:val="28"/>
          <w:szCs w:val="28"/>
        </w:rPr>
        <w:t>in seno alla Commissione paritetica</w:t>
      </w:r>
      <w:r>
        <w:rPr>
          <w:rFonts w:ascii="Times New Roman" w:hAnsi="Times New Roman"/>
          <w:sz w:val="28"/>
          <w:szCs w:val="28"/>
        </w:rPr>
        <w:t xml:space="preserve">, Aurelio </w:t>
      </w:r>
      <w:proofErr w:type="spellStart"/>
      <w:r>
        <w:rPr>
          <w:rFonts w:ascii="Times New Roman" w:hAnsi="Times New Roman"/>
          <w:sz w:val="28"/>
          <w:szCs w:val="28"/>
        </w:rPr>
        <w:t>Marguerettaz</w:t>
      </w:r>
      <w:proofErr w:type="spellEnd"/>
      <w:r>
        <w:rPr>
          <w:rFonts w:ascii="Times New Roman" w:hAnsi="Times New Roman"/>
          <w:sz w:val="28"/>
          <w:szCs w:val="28"/>
        </w:rPr>
        <w:t xml:space="preserve"> in sostituzione del dimissionario Augusto </w:t>
      </w:r>
      <w:proofErr w:type="spellStart"/>
      <w:r>
        <w:rPr>
          <w:rFonts w:ascii="Times New Roman" w:hAnsi="Times New Roman"/>
          <w:sz w:val="28"/>
          <w:szCs w:val="28"/>
        </w:rPr>
        <w:t>Rollandin</w:t>
      </w:r>
      <w:proofErr w:type="spellEnd"/>
      <w:r>
        <w:rPr>
          <w:rFonts w:ascii="Times New Roman" w:hAnsi="Times New Roman"/>
          <w:sz w:val="28"/>
          <w:szCs w:val="28"/>
        </w:rPr>
        <w:t>;</w:t>
      </w:r>
    </w:p>
    <w:p w14:paraId="672A6659" w14:textId="2170EA73" w:rsidR="005E3C81" w:rsidRDefault="40BA37A8" w:rsidP="77F21781">
      <w:pPr>
        <w:ind w:firstLine="708"/>
        <w:jc w:val="both"/>
        <w:rPr>
          <w:rFonts w:ascii="Times New Roman" w:hAnsi="Times New Roman" w:cs="Times New Roman"/>
          <w:sz w:val="28"/>
          <w:szCs w:val="28"/>
        </w:rPr>
      </w:pPr>
      <w:r w:rsidRPr="77F21781">
        <w:rPr>
          <w:rFonts w:ascii="Times New Roman" w:hAnsi="Times New Roman"/>
          <w:sz w:val="28"/>
          <w:szCs w:val="28"/>
        </w:rPr>
        <w:t xml:space="preserve">  </w:t>
      </w:r>
      <w:r w:rsidR="4B173326" w:rsidRPr="77F21781">
        <w:rPr>
          <w:rFonts w:ascii="Times New Roman" w:hAnsi="Times New Roman" w:cs="Times New Roman"/>
          <w:b/>
          <w:bCs/>
          <w:sz w:val="28"/>
          <w:szCs w:val="28"/>
        </w:rPr>
        <w:t>RITENUTO</w:t>
      </w:r>
      <w:r w:rsidR="4B173326" w:rsidRPr="77F21781">
        <w:rPr>
          <w:rFonts w:ascii="Times New Roman" w:hAnsi="Times New Roman" w:cs="Times New Roman"/>
          <w:sz w:val="28"/>
          <w:szCs w:val="28"/>
        </w:rPr>
        <w:t xml:space="preserve"> </w:t>
      </w:r>
      <w:r w:rsidR="5C96247A" w:rsidRPr="77F21781">
        <w:rPr>
          <w:rFonts w:ascii="Times New Roman" w:hAnsi="Times New Roman" w:cs="Times New Roman"/>
          <w:sz w:val="28"/>
          <w:szCs w:val="28"/>
        </w:rPr>
        <w:t>di</w:t>
      </w:r>
      <w:r w:rsidR="4B173326" w:rsidRPr="77F21781">
        <w:rPr>
          <w:rFonts w:ascii="Times New Roman" w:hAnsi="Times New Roman" w:cs="Times New Roman"/>
          <w:sz w:val="28"/>
          <w:szCs w:val="28"/>
        </w:rPr>
        <w:t xml:space="preserve"> </w:t>
      </w:r>
      <w:r w:rsidR="4092ECED" w:rsidRPr="77F21781">
        <w:rPr>
          <w:rFonts w:ascii="Times New Roman" w:hAnsi="Times New Roman" w:cs="Times New Roman"/>
          <w:sz w:val="28"/>
          <w:szCs w:val="28"/>
        </w:rPr>
        <w:t>recepire l</w:t>
      </w:r>
      <w:r w:rsidR="00085C9E">
        <w:rPr>
          <w:rFonts w:ascii="Times New Roman" w:hAnsi="Times New Roman" w:cs="Times New Roman"/>
          <w:sz w:val="28"/>
          <w:szCs w:val="28"/>
        </w:rPr>
        <w:t>a</w:t>
      </w:r>
      <w:r w:rsidR="4092ECED" w:rsidRPr="77F21781">
        <w:rPr>
          <w:rFonts w:ascii="Times New Roman" w:hAnsi="Times New Roman" w:cs="Times New Roman"/>
          <w:sz w:val="28"/>
          <w:szCs w:val="28"/>
        </w:rPr>
        <w:t xml:space="preserve"> predett</w:t>
      </w:r>
      <w:r w:rsidR="00085C9E">
        <w:rPr>
          <w:rFonts w:ascii="Times New Roman" w:hAnsi="Times New Roman" w:cs="Times New Roman"/>
          <w:sz w:val="28"/>
          <w:szCs w:val="28"/>
        </w:rPr>
        <w:t>a</w:t>
      </w:r>
      <w:r w:rsidR="4092ECED" w:rsidRPr="77F21781">
        <w:rPr>
          <w:rFonts w:ascii="Times New Roman" w:hAnsi="Times New Roman" w:cs="Times New Roman"/>
          <w:sz w:val="28"/>
          <w:szCs w:val="28"/>
        </w:rPr>
        <w:t xml:space="preserve"> nomin</w:t>
      </w:r>
      <w:r w:rsidR="00085C9E">
        <w:rPr>
          <w:rFonts w:ascii="Times New Roman" w:hAnsi="Times New Roman" w:cs="Times New Roman"/>
          <w:sz w:val="28"/>
          <w:szCs w:val="28"/>
        </w:rPr>
        <w:t>a</w:t>
      </w:r>
      <w:r w:rsidR="4092ECED" w:rsidRPr="77F21781">
        <w:rPr>
          <w:rFonts w:ascii="Times New Roman" w:hAnsi="Times New Roman" w:cs="Times New Roman"/>
          <w:sz w:val="28"/>
          <w:szCs w:val="28"/>
        </w:rPr>
        <w:t xml:space="preserve"> ai fini della complessiva </w:t>
      </w:r>
      <w:r w:rsidR="00085C9E">
        <w:rPr>
          <w:rFonts w:ascii="Times New Roman" w:hAnsi="Times New Roman" w:cs="Times New Roman"/>
          <w:sz w:val="28"/>
          <w:szCs w:val="28"/>
        </w:rPr>
        <w:t>r</w:t>
      </w:r>
      <w:r w:rsidR="4092ECED" w:rsidRPr="77F21781">
        <w:rPr>
          <w:rFonts w:ascii="Times New Roman" w:hAnsi="Times New Roman" w:cs="Times New Roman"/>
          <w:sz w:val="28"/>
          <w:szCs w:val="28"/>
        </w:rPr>
        <w:t xml:space="preserve">idefinizione della composizione della </w:t>
      </w:r>
      <w:r w:rsidR="00085C9E">
        <w:rPr>
          <w:rFonts w:ascii="Times New Roman" w:hAnsi="Times New Roman" w:cs="Times New Roman"/>
          <w:sz w:val="28"/>
          <w:szCs w:val="28"/>
        </w:rPr>
        <w:t xml:space="preserve">predetta </w:t>
      </w:r>
      <w:r w:rsidR="4092ECED" w:rsidRPr="77F21781">
        <w:rPr>
          <w:rFonts w:ascii="Times New Roman" w:hAnsi="Times New Roman" w:cs="Times New Roman"/>
          <w:sz w:val="28"/>
          <w:szCs w:val="28"/>
        </w:rPr>
        <w:t>Commissione paritetica</w:t>
      </w:r>
      <w:r w:rsidR="0937588E" w:rsidRPr="77F21781">
        <w:rPr>
          <w:rFonts w:ascii="Times New Roman" w:hAnsi="Times New Roman" w:cs="Times New Roman"/>
          <w:sz w:val="28"/>
          <w:szCs w:val="28"/>
        </w:rPr>
        <w:t>;</w:t>
      </w:r>
    </w:p>
    <w:p w14:paraId="0494AE4F" w14:textId="271230A7" w:rsidR="73E9551A" w:rsidRDefault="73E9551A" w:rsidP="73E9551A">
      <w:pPr>
        <w:ind w:firstLine="708"/>
        <w:jc w:val="both"/>
        <w:rPr>
          <w:rFonts w:ascii="Times New Roman" w:hAnsi="Times New Roman" w:cs="Times New Roman"/>
          <w:sz w:val="28"/>
          <w:szCs w:val="28"/>
        </w:rPr>
      </w:pPr>
    </w:p>
    <w:p w14:paraId="3E0F4878" w14:textId="25E189A4" w:rsidR="73E9551A" w:rsidRDefault="73E9551A" w:rsidP="73E9551A">
      <w:pPr>
        <w:spacing w:after="20"/>
        <w:jc w:val="center"/>
        <w:rPr>
          <w:rFonts w:ascii="Times New Roman" w:hAnsi="Times New Roman" w:cs="Times New Roman"/>
          <w:b/>
          <w:bCs/>
          <w:sz w:val="28"/>
          <w:szCs w:val="28"/>
        </w:rPr>
      </w:pPr>
    </w:p>
    <w:p w14:paraId="7F359181" w14:textId="77777777" w:rsidR="005E3C81" w:rsidRDefault="005E3C81" w:rsidP="73E9551A">
      <w:pPr>
        <w:spacing w:after="20"/>
        <w:jc w:val="center"/>
        <w:rPr>
          <w:rFonts w:ascii="Times New Roman" w:hAnsi="Times New Roman" w:cs="Times New Roman"/>
          <w:b/>
          <w:bCs/>
          <w:sz w:val="28"/>
          <w:szCs w:val="28"/>
        </w:rPr>
      </w:pPr>
      <w:r w:rsidRPr="73E9551A">
        <w:rPr>
          <w:rFonts w:ascii="Times New Roman" w:hAnsi="Times New Roman" w:cs="Times New Roman"/>
          <w:b/>
          <w:bCs/>
          <w:sz w:val="28"/>
          <w:szCs w:val="28"/>
        </w:rPr>
        <w:t>DECRETA</w:t>
      </w:r>
    </w:p>
    <w:p w14:paraId="5DF6DF65" w14:textId="51F67170" w:rsidR="73E9551A" w:rsidRDefault="73E9551A" w:rsidP="73E9551A">
      <w:pPr>
        <w:spacing w:after="20"/>
        <w:jc w:val="center"/>
        <w:rPr>
          <w:rFonts w:ascii="Times New Roman" w:hAnsi="Times New Roman" w:cs="Times New Roman"/>
          <w:b/>
          <w:bCs/>
          <w:sz w:val="28"/>
          <w:szCs w:val="28"/>
        </w:rPr>
      </w:pPr>
    </w:p>
    <w:p w14:paraId="62BE7499" w14:textId="77777777" w:rsidR="005E3C81" w:rsidRDefault="005E3C81" w:rsidP="005E3C81">
      <w:pPr>
        <w:jc w:val="center"/>
        <w:rPr>
          <w:rFonts w:ascii="Times New Roman" w:hAnsi="Times New Roman" w:cs="Times New Roman"/>
          <w:b/>
          <w:sz w:val="28"/>
          <w:szCs w:val="28"/>
        </w:rPr>
      </w:pPr>
      <w:r w:rsidRPr="73E9551A">
        <w:rPr>
          <w:rFonts w:ascii="Times New Roman" w:hAnsi="Times New Roman" w:cs="Times New Roman"/>
          <w:b/>
          <w:bCs/>
          <w:sz w:val="28"/>
          <w:szCs w:val="28"/>
        </w:rPr>
        <w:t>Articolo 1</w:t>
      </w:r>
    </w:p>
    <w:p w14:paraId="0A37501D" w14:textId="7CDB56B5" w:rsidR="005E3C81" w:rsidRDefault="6F67AA2A" w:rsidP="73E9551A">
      <w:pPr>
        <w:pStyle w:val="Paragrafoelenco"/>
        <w:numPr>
          <w:ilvl w:val="0"/>
          <w:numId w:val="1"/>
        </w:numPr>
        <w:spacing w:after="0"/>
        <w:jc w:val="both"/>
        <w:rPr>
          <w:rFonts w:ascii="Times New Roman" w:hAnsi="Times New Roman"/>
          <w:sz w:val="28"/>
          <w:szCs w:val="28"/>
        </w:rPr>
      </w:pPr>
      <w:r w:rsidRPr="77F21781">
        <w:rPr>
          <w:rFonts w:ascii="Times New Roman" w:hAnsi="Times New Roman"/>
          <w:sz w:val="28"/>
          <w:szCs w:val="28"/>
        </w:rPr>
        <w:t xml:space="preserve">A decorrere dal </w:t>
      </w:r>
      <w:r w:rsidR="00085C9E">
        <w:rPr>
          <w:rFonts w:ascii="Times New Roman" w:hAnsi="Times New Roman"/>
          <w:sz w:val="28"/>
          <w:szCs w:val="28"/>
        </w:rPr>
        <w:t xml:space="preserve">20 marzo 2024, </w:t>
      </w:r>
      <w:r w:rsidRPr="77F21781">
        <w:rPr>
          <w:rFonts w:ascii="Times New Roman" w:hAnsi="Times New Roman"/>
          <w:sz w:val="28"/>
          <w:szCs w:val="28"/>
        </w:rPr>
        <w:t>data della d</w:t>
      </w:r>
      <w:r w:rsidRPr="77F21781">
        <w:rPr>
          <w:rFonts w:ascii="Times New Roman" w:hAnsi="Times New Roman" w:cs="Times New Roman"/>
          <w:sz w:val="28"/>
          <w:szCs w:val="28"/>
        </w:rPr>
        <w:t xml:space="preserve">eliberazione n. </w:t>
      </w:r>
      <w:r w:rsidR="00085C9E">
        <w:rPr>
          <w:rFonts w:ascii="Times New Roman" w:hAnsi="Times New Roman" w:cs="Times New Roman"/>
          <w:sz w:val="28"/>
          <w:szCs w:val="28"/>
        </w:rPr>
        <w:t>3406</w:t>
      </w:r>
      <w:r w:rsidRPr="77F21781">
        <w:rPr>
          <w:rFonts w:ascii="Times New Roman" w:hAnsi="Times New Roman" w:cs="Times New Roman"/>
          <w:sz w:val="28"/>
          <w:szCs w:val="28"/>
        </w:rPr>
        <w:t>/XVI del Consiglio</w:t>
      </w:r>
      <w:r w:rsidR="00085C9E">
        <w:rPr>
          <w:rFonts w:ascii="Times New Roman" w:hAnsi="Times New Roman" w:cs="Times New Roman"/>
          <w:sz w:val="28"/>
          <w:szCs w:val="28"/>
        </w:rPr>
        <w:t xml:space="preserve"> della Valle </w:t>
      </w:r>
      <w:r w:rsidR="734762DA" w:rsidRPr="77F21781">
        <w:rPr>
          <w:rFonts w:ascii="Times New Roman" w:hAnsi="Times New Roman" w:cs="Times New Roman"/>
          <w:sz w:val="28"/>
          <w:szCs w:val="28"/>
        </w:rPr>
        <w:t>citata in premessa, all’</w:t>
      </w:r>
      <w:r w:rsidR="4B173326" w:rsidRPr="77F21781">
        <w:rPr>
          <w:rFonts w:ascii="Times New Roman" w:hAnsi="Times New Roman"/>
          <w:sz w:val="28"/>
          <w:szCs w:val="28"/>
        </w:rPr>
        <w:t>articolo 2, comma 1, de</w:t>
      </w:r>
      <w:r w:rsidR="725FBA95" w:rsidRPr="77F21781">
        <w:rPr>
          <w:rFonts w:ascii="Times New Roman" w:hAnsi="Times New Roman"/>
          <w:sz w:val="28"/>
          <w:szCs w:val="28"/>
        </w:rPr>
        <w:t xml:space="preserve">l </w:t>
      </w:r>
      <w:r w:rsidR="4B173326" w:rsidRPr="77F21781">
        <w:rPr>
          <w:rFonts w:ascii="Times New Roman" w:hAnsi="Times New Roman"/>
          <w:sz w:val="28"/>
          <w:szCs w:val="28"/>
        </w:rPr>
        <w:t xml:space="preserve">decreto del Ministro per gli affari regionali e le autonomie 15 marzo 2023, </w:t>
      </w:r>
      <w:r w:rsidR="00085C9E">
        <w:rPr>
          <w:rFonts w:ascii="Times New Roman" w:hAnsi="Times New Roman"/>
          <w:sz w:val="28"/>
          <w:szCs w:val="28"/>
        </w:rPr>
        <w:t xml:space="preserve">come modificato con il successivo decreto 30 maggio 2023, la lettera </w:t>
      </w:r>
      <w:r w:rsidR="7E6B133A" w:rsidRPr="77F21781">
        <w:rPr>
          <w:rFonts w:ascii="Times New Roman" w:hAnsi="Times New Roman"/>
          <w:i/>
          <w:iCs/>
          <w:sz w:val="28"/>
          <w:szCs w:val="28"/>
        </w:rPr>
        <w:t>e)</w:t>
      </w:r>
      <w:r w:rsidR="00FA7414">
        <w:rPr>
          <w:rFonts w:ascii="Times New Roman" w:hAnsi="Times New Roman"/>
          <w:i/>
          <w:iCs/>
          <w:sz w:val="28"/>
          <w:szCs w:val="28"/>
        </w:rPr>
        <w:t xml:space="preserve"> </w:t>
      </w:r>
      <w:r w:rsidR="00085C9E">
        <w:rPr>
          <w:rFonts w:ascii="Times New Roman" w:hAnsi="Times New Roman"/>
          <w:iCs/>
          <w:sz w:val="28"/>
          <w:szCs w:val="28"/>
        </w:rPr>
        <w:t xml:space="preserve">è sostituita </w:t>
      </w:r>
      <w:r w:rsidR="37DC3C23" w:rsidRPr="77F21781">
        <w:rPr>
          <w:rFonts w:ascii="Times New Roman" w:hAnsi="Times New Roman"/>
          <w:sz w:val="28"/>
          <w:szCs w:val="28"/>
        </w:rPr>
        <w:t>dall</w:t>
      </w:r>
      <w:r w:rsidR="00085C9E">
        <w:rPr>
          <w:rFonts w:ascii="Times New Roman" w:hAnsi="Times New Roman"/>
          <w:sz w:val="28"/>
          <w:szCs w:val="28"/>
        </w:rPr>
        <w:t>a</w:t>
      </w:r>
      <w:r w:rsidR="37DC3C23" w:rsidRPr="77F21781">
        <w:rPr>
          <w:rFonts w:ascii="Times New Roman" w:hAnsi="Times New Roman"/>
          <w:sz w:val="28"/>
          <w:szCs w:val="28"/>
        </w:rPr>
        <w:t xml:space="preserve"> seguent</w:t>
      </w:r>
      <w:r w:rsidR="00085C9E">
        <w:rPr>
          <w:rFonts w:ascii="Times New Roman" w:hAnsi="Times New Roman"/>
          <w:sz w:val="28"/>
          <w:szCs w:val="28"/>
        </w:rPr>
        <w:t>e</w:t>
      </w:r>
      <w:r w:rsidR="37DC3C23" w:rsidRPr="77F21781">
        <w:rPr>
          <w:rFonts w:ascii="Times New Roman" w:hAnsi="Times New Roman"/>
          <w:sz w:val="28"/>
          <w:szCs w:val="28"/>
        </w:rPr>
        <w:t>: “</w:t>
      </w:r>
      <w:r w:rsidR="00FA7414">
        <w:rPr>
          <w:rFonts w:ascii="Times New Roman" w:hAnsi="Times New Roman"/>
          <w:sz w:val="28"/>
          <w:szCs w:val="28"/>
        </w:rPr>
        <w:t xml:space="preserve">e) dott. Aurelio </w:t>
      </w:r>
      <w:proofErr w:type="spellStart"/>
      <w:r w:rsidR="00FA7414">
        <w:rPr>
          <w:rFonts w:ascii="Times New Roman" w:hAnsi="Times New Roman"/>
          <w:sz w:val="28"/>
          <w:szCs w:val="28"/>
        </w:rPr>
        <w:t>Marguerettaz</w:t>
      </w:r>
      <w:proofErr w:type="spellEnd"/>
      <w:r w:rsidR="00FA7414">
        <w:rPr>
          <w:rFonts w:ascii="Times New Roman" w:hAnsi="Times New Roman"/>
          <w:sz w:val="28"/>
          <w:szCs w:val="28"/>
        </w:rPr>
        <w:t xml:space="preserve">     nominato dalla Regione</w:t>
      </w:r>
      <w:r w:rsidR="6FD6E332" w:rsidRPr="77F21781">
        <w:rPr>
          <w:rFonts w:ascii="Times New Roman" w:hAnsi="Times New Roman"/>
          <w:sz w:val="28"/>
          <w:szCs w:val="28"/>
        </w:rPr>
        <w:t>”.</w:t>
      </w:r>
    </w:p>
    <w:p w14:paraId="1AB95288" w14:textId="154253C4" w:rsidR="73E9551A" w:rsidRDefault="73E9551A" w:rsidP="73E9551A">
      <w:pPr>
        <w:spacing w:after="0"/>
        <w:jc w:val="both"/>
        <w:rPr>
          <w:rFonts w:ascii="Times New Roman" w:hAnsi="Times New Roman"/>
          <w:sz w:val="28"/>
          <w:szCs w:val="28"/>
        </w:rPr>
      </w:pPr>
    </w:p>
    <w:p w14:paraId="3C4B5315" w14:textId="62ED5FDE" w:rsidR="00D34B0C" w:rsidRDefault="00D34B0C" w:rsidP="005E3C81">
      <w:pPr>
        <w:jc w:val="both"/>
        <w:rPr>
          <w:rFonts w:ascii="Times New Roman" w:hAnsi="Times New Roman" w:cs="Times New Roman"/>
          <w:sz w:val="28"/>
          <w:szCs w:val="28"/>
        </w:rPr>
      </w:pPr>
      <w:r w:rsidRPr="026FF67B">
        <w:rPr>
          <w:rFonts w:ascii="Times New Roman" w:hAnsi="Times New Roman" w:cs="Times New Roman"/>
          <w:sz w:val="28"/>
          <w:szCs w:val="28"/>
        </w:rPr>
        <w:t>Il presente decreto è inviato ai competenti organi di controllo</w:t>
      </w:r>
      <w:r w:rsidR="294A80EA" w:rsidRPr="026FF67B">
        <w:rPr>
          <w:rFonts w:ascii="Times New Roman" w:hAnsi="Times New Roman" w:cs="Times New Roman"/>
          <w:sz w:val="28"/>
          <w:szCs w:val="28"/>
        </w:rPr>
        <w:t>.</w:t>
      </w:r>
    </w:p>
    <w:p w14:paraId="3D0DC681" w14:textId="1A37BBCF" w:rsidR="026FF67B" w:rsidRDefault="026FF67B" w:rsidP="026FF67B">
      <w:pPr>
        <w:jc w:val="both"/>
        <w:rPr>
          <w:rFonts w:ascii="Times New Roman" w:hAnsi="Times New Roman" w:cs="Times New Roman"/>
          <w:sz w:val="28"/>
          <w:szCs w:val="28"/>
        </w:rPr>
      </w:pPr>
    </w:p>
    <w:p w14:paraId="79D9707B" w14:textId="0F31A010" w:rsidR="00D34B0C" w:rsidRDefault="00D34B0C" w:rsidP="005E3C81">
      <w:pPr>
        <w:jc w:val="both"/>
        <w:rPr>
          <w:rFonts w:ascii="Times New Roman" w:hAnsi="Times New Roman" w:cs="Times New Roman"/>
          <w:sz w:val="28"/>
          <w:szCs w:val="28"/>
        </w:rPr>
      </w:pPr>
      <w:r w:rsidRPr="73E9551A">
        <w:rPr>
          <w:rFonts w:ascii="Times New Roman" w:hAnsi="Times New Roman" w:cs="Times New Roman"/>
          <w:sz w:val="28"/>
          <w:szCs w:val="28"/>
        </w:rPr>
        <w:t>Roma,</w:t>
      </w:r>
      <w:r w:rsidR="00FA7414">
        <w:rPr>
          <w:rFonts w:ascii="Times New Roman" w:hAnsi="Times New Roman" w:cs="Times New Roman"/>
          <w:sz w:val="28"/>
          <w:szCs w:val="28"/>
        </w:rPr>
        <w:t xml:space="preserve"> 22 aprile 2024</w:t>
      </w:r>
      <w:bookmarkStart w:id="5" w:name="_GoBack"/>
      <w:bookmarkEnd w:id="5"/>
    </w:p>
    <w:p w14:paraId="30A6465F" w14:textId="63018A55" w:rsidR="73E9551A" w:rsidRPr="007F6821" w:rsidRDefault="007F6821" w:rsidP="007F6821">
      <w:pPr>
        <w:ind w:left="5103" w:hanging="283"/>
        <w:jc w:val="both"/>
        <w:rPr>
          <w:rFonts w:ascii="Times New Roman" w:hAnsi="Times New Roman" w:cs="Times New Roman"/>
          <w:sz w:val="20"/>
          <w:szCs w:val="20"/>
        </w:rPr>
      </w:pPr>
      <w:r>
        <w:rPr>
          <w:rFonts w:ascii="Times New Roman" w:hAnsi="Times New Roman" w:cs="Times New Roman"/>
          <w:sz w:val="20"/>
          <w:szCs w:val="20"/>
        </w:rPr>
        <w:t>(</w:t>
      </w:r>
      <w:r w:rsidRPr="007F6821">
        <w:rPr>
          <w:rFonts w:ascii="Times New Roman" w:hAnsi="Times New Roman" w:cs="Times New Roman"/>
          <w:sz w:val="20"/>
          <w:szCs w:val="20"/>
        </w:rPr>
        <w:t>FIRMATO DIGITALMENTE</w:t>
      </w:r>
      <w:r>
        <w:rPr>
          <w:rFonts w:ascii="Times New Roman" w:hAnsi="Times New Roman" w:cs="Times New Roman"/>
          <w:sz w:val="20"/>
          <w:szCs w:val="20"/>
        </w:rPr>
        <w:t>)</w:t>
      </w:r>
    </w:p>
    <w:p w14:paraId="557DC94C" w14:textId="0481756F" w:rsidR="74C5B605" w:rsidRDefault="007F6821" w:rsidP="026FF67B">
      <w:pPr>
        <w:spacing w:after="0" w:line="240" w:lineRule="auto"/>
        <w:ind w:left="3540"/>
        <w:jc w:val="both"/>
        <w:rPr>
          <w:rFonts w:ascii="Times New Roman" w:hAnsi="Times New Roman" w:cs="Times New Roman"/>
          <w:sz w:val="28"/>
          <w:szCs w:val="28"/>
        </w:rPr>
      </w:pPr>
      <w:r>
        <w:rPr>
          <w:rFonts w:ascii="Times New Roman" w:hAnsi="Times New Roman" w:cs="Times New Roman"/>
          <w:sz w:val="28"/>
          <w:szCs w:val="28"/>
        </w:rPr>
        <w:t xml:space="preserve">   </w:t>
      </w:r>
      <w:r w:rsidR="74C5B605" w:rsidRPr="026FF67B">
        <w:rPr>
          <w:rFonts w:ascii="Times New Roman" w:hAnsi="Times New Roman" w:cs="Times New Roman"/>
          <w:sz w:val="28"/>
          <w:szCs w:val="28"/>
        </w:rPr>
        <w:t>Il Ministro per gli affari regionali e le autonomi</w:t>
      </w:r>
      <w:r w:rsidR="189F7212" w:rsidRPr="026FF67B">
        <w:rPr>
          <w:rFonts w:ascii="Times New Roman" w:hAnsi="Times New Roman" w:cs="Times New Roman"/>
          <w:sz w:val="28"/>
          <w:szCs w:val="28"/>
        </w:rPr>
        <w:t>e</w:t>
      </w:r>
    </w:p>
    <w:p w14:paraId="0908A685" w14:textId="1939FE5A" w:rsidR="00D34B0C" w:rsidRDefault="00D34B0C" w:rsidP="026FF67B">
      <w:pPr>
        <w:spacing w:after="0" w:line="240" w:lineRule="auto"/>
        <w:ind w:left="5387"/>
        <w:jc w:val="both"/>
        <w:rPr>
          <w:rFonts w:ascii="Times New Roman" w:hAnsi="Times New Roman" w:cs="Times New Roman"/>
          <w:sz w:val="28"/>
          <w:szCs w:val="28"/>
        </w:rPr>
      </w:pPr>
      <w:r w:rsidRPr="026FF67B">
        <w:rPr>
          <w:rFonts w:ascii="Times New Roman" w:hAnsi="Times New Roman" w:cs="Times New Roman"/>
          <w:sz w:val="28"/>
          <w:szCs w:val="28"/>
        </w:rPr>
        <w:t>Roberto Calderoli</w:t>
      </w:r>
    </w:p>
    <w:p w14:paraId="221AF29F" w14:textId="7EDA7DD2" w:rsidR="00FA7414" w:rsidRDefault="00FA7414" w:rsidP="026FF67B">
      <w:pPr>
        <w:spacing w:after="0" w:line="240" w:lineRule="auto"/>
        <w:ind w:left="5387"/>
        <w:jc w:val="both"/>
        <w:rPr>
          <w:rFonts w:ascii="Times New Roman" w:hAnsi="Times New Roman" w:cs="Times New Roman"/>
          <w:sz w:val="28"/>
          <w:szCs w:val="28"/>
        </w:rPr>
      </w:pPr>
    </w:p>
    <w:p w14:paraId="1F19ED1C" w14:textId="40A9FC8D" w:rsidR="00FA7414" w:rsidRDefault="00FA7414" w:rsidP="026FF67B">
      <w:pPr>
        <w:spacing w:after="0" w:line="240" w:lineRule="auto"/>
        <w:ind w:left="5387"/>
        <w:jc w:val="both"/>
        <w:rPr>
          <w:rFonts w:ascii="Times New Roman" w:hAnsi="Times New Roman" w:cs="Times New Roman"/>
          <w:sz w:val="28"/>
          <w:szCs w:val="28"/>
        </w:rPr>
      </w:pPr>
    </w:p>
    <w:p w14:paraId="2A032479" w14:textId="77777777" w:rsidR="008F5EE6" w:rsidRDefault="008F5EE6" w:rsidP="00FA7414">
      <w:pPr>
        <w:pStyle w:val="Rientrocorpodeltesto"/>
        <w:ind w:left="4111" w:hanging="4111"/>
        <w:rPr>
          <w:sz w:val="22"/>
          <w:szCs w:val="22"/>
        </w:rPr>
      </w:pPr>
    </w:p>
    <w:p w14:paraId="3804BEEE" w14:textId="77777777" w:rsidR="008F5EE6" w:rsidRDefault="008F5EE6" w:rsidP="00FA7414">
      <w:pPr>
        <w:pStyle w:val="Rientrocorpodeltesto"/>
        <w:ind w:left="4111" w:hanging="4111"/>
        <w:rPr>
          <w:sz w:val="22"/>
          <w:szCs w:val="22"/>
        </w:rPr>
      </w:pPr>
    </w:p>
    <w:p w14:paraId="6BE82DCF" w14:textId="77777777" w:rsidR="008F5EE6" w:rsidRDefault="008F5EE6" w:rsidP="00FA7414">
      <w:pPr>
        <w:pStyle w:val="Rientrocorpodeltesto"/>
        <w:ind w:left="4111" w:hanging="4111"/>
        <w:rPr>
          <w:sz w:val="22"/>
          <w:szCs w:val="22"/>
        </w:rPr>
      </w:pPr>
    </w:p>
    <w:p w14:paraId="544A7B99" w14:textId="291D80F0" w:rsidR="00FA7414" w:rsidRPr="008F5EE6" w:rsidRDefault="00FA7414" w:rsidP="00FA7414">
      <w:pPr>
        <w:pStyle w:val="Rientrocorpodeltesto"/>
        <w:ind w:left="4111" w:hanging="4111"/>
        <w:rPr>
          <w:sz w:val="22"/>
          <w:szCs w:val="22"/>
        </w:rPr>
      </w:pPr>
      <w:r w:rsidRPr="008F5EE6">
        <w:rPr>
          <w:sz w:val="22"/>
          <w:szCs w:val="22"/>
        </w:rPr>
        <w:t xml:space="preserve">(DECRETO MUNITO DEL VISTO DI REGISTRAZIONE U.B.R.R.A.C. n.1762 DEL 3 MAGGIO 2024) </w:t>
      </w:r>
    </w:p>
    <w:sectPr w:rsidR="00FA7414" w:rsidRPr="008F5EE6" w:rsidSect="00245AE5">
      <w:headerReference w:type="default" r:id="rId11"/>
      <w:footerReference w:type="defaul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132F1" w14:textId="77777777" w:rsidR="0010535F" w:rsidRDefault="0010535F">
      <w:pPr>
        <w:spacing w:after="0" w:line="240" w:lineRule="auto"/>
      </w:pPr>
      <w:r>
        <w:separator/>
      </w:r>
    </w:p>
  </w:endnote>
  <w:endnote w:type="continuationSeparator" w:id="0">
    <w:p w14:paraId="08BFB641" w14:textId="77777777" w:rsidR="0010535F" w:rsidRDefault="0010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248F12B9" w14:paraId="047B6203" w14:textId="77777777" w:rsidTr="248F12B9">
      <w:trPr>
        <w:trHeight w:val="300"/>
      </w:trPr>
      <w:tc>
        <w:tcPr>
          <w:tcW w:w="3210" w:type="dxa"/>
        </w:tcPr>
        <w:p w14:paraId="59E74E96" w14:textId="44B11C32" w:rsidR="248F12B9" w:rsidRDefault="248F12B9" w:rsidP="248F12B9">
          <w:pPr>
            <w:pStyle w:val="Intestazione"/>
            <w:ind w:left="-115"/>
          </w:pPr>
        </w:p>
      </w:tc>
      <w:tc>
        <w:tcPr>
          <w:tcW w:w="3210" w:type="dxa"/>
        </w:tcPr>
        <w:p w14:paraId="06415802" w14:textId="0DE60F93" w:rsidR="248F12B9" w:rsidRDefault="248F12B9" w:rsidP="248F12B9">
          <w:pPr>
            <w:pStyle w:val="Intestazione"/>
            <w:jc w:val="center"/>
          </w:pPr>
        </w:p>
      </w:tc>
      <w:tc>
        <w:tcPr>
          <w:tcW w:w="3210" w:type="dxa"/>
        </w:tcPr>
        <w:p w14:paraId="595F4D5A" w14:textId="3613A72E" w:rsidR="248F12B9" w:rsidRDefault="248F12B9" w:rsidP="248F12B9">
          <w:pPr>
            <w:pStyle w:val="Intestazione"/>
            <w:ind w:right="-115"/>
            <w:jc w:val="right"/>
          </w:pPr>
        </w:p>
      </w:tc>
    </w:tr>
  </w:tbl>
  <w:p w14:paraId="1A3DC557" w14:textId="0B1F212D" w:rsidR="248F12B9" w:rsidRDefault="248F12B9" w:rsidP="248F12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CCF86" w14:textId="77777777" w:rsidR="0010535F" w:rsidRDefault="0010535F">
      <w:pPr>
        <w:spacing w:after="0" w:line="240" w:lineRule="auto"/>
      </w:pPr>
      <w:r>
        <w:separator/>
      </w:r>
    </w:p>
  </w:footnote>
  <w:footnote w:type="continuationSeparator" w:id="0">
    <w:p w14:paraId="7B83CC81" w14:textId="77777777" w:rsidR="0010535F" w:rsidRDefault="00105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248F12B9" w14:paraId="18F46350" w14:textId="77777777" w:rsidTr="248F12B9">
      <w:trPr>
        <w:trHeight w:val="300"/>
      </w:trPr>
      <w:tc>
        <w:tcPr>
          <w:tcW w:w="3210" w:type="dxa"/>
        </w:tcPr>
        <w:p w14:paraId="6ACE8A12" w14:textId="0979F5F7" w:rsidR="248F12B9" w:rsidRDefault="248F12B9" w:rsidP="248F12B9">
          <w:pPr>
            <w:pStyle w:val="Intestazione"/>
            <w:ind w:left="-115"/>
          </w:pPr>
        </w:p>
      </w:tc>
      <w:tc>
        <w:tcPr>
          <w:tcW w:w="3210" w:type="dxa"/>
        </w:tcPr>
        <w:p w14:paraId="39E93900" w14:textId="699E273E" w:rsidR="248F12B9" w:rsidRDefault="248F12B9" w:rsidP="248F12B9">
          <w:pPr>
            <w:pStyle w:val="Intestazione"/>
            <w:jc w:val="center"/>
          </w:pPr>
        </w:p>
      </w:tc>
      <w:tc>
        <w:tcPr>
          <w:tcW w:w="3210" w:type="dxa"/>
        </w:tcPr>
        <w:p w14:paraId="124715C1" w14:textId="76E2B8FF" w:rsidR="248F12B9" w:rsidRDefault="248F12B9" w:rsidP="248F12B9">
          <w:pPr>
            <w:pStyle w:val="Intestazione"/>
            <w:ind w:right="-115"/>
            <w:jc w:val="right"/>
          </w:pPr>
        </w:p>
      </w:tc>
    </w:tr>
  </w:tbl>
  <w:p w14:paraId="1120FC24" w14:textId="1387A1EF" w:rsidR="248F12B9" w:rsidRDefault="248F12B9" w:rsidP="248F12B9">
    <w:pPr>
      <w:pStyle w:val="Intestazione"/>
    </w:pPr>
  </w:p>
</w:hdr>
</file>

<file path=word/intelligence2.xml><?xml version="1.0" encoding="utf-8"?>
<int2:intelligence xmlns:int2="http://schemas.microsoft.com/office/intelligence/2020/intelligence">
  <int2:observations>
    <int2:textHash int2:hashCode="gFT9h4bFZ5DMmW" int2:id="tfFeS6Fv">
      <int2:state int2:type="AugLoop_Text_Critique" int2:value="Rejected"/>
    </int2:textHash>
    <int2:textHash int2:hashCode="jCXgi04bJkjN0/" int2:id="hJqWP3m7">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E4A"/>
    <w:multiLevelType w:val="hybridMultilevel"/>
    <w:tmpl w:val="ACA495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0E"/>
    <w:rsid w:val="00005DDD"/>
    <w:rsid w:val="00085C9E"/>
    <w:rsid w:val="0010535F"/>
    <w:rsid w:val="00200C57"/>
    <w:rsid w:val="00237575"/>
    <w:rsid w:val="00245AE5"/>
    <w:rsid w:val="005E3C81"/>
    <w:rsid w:val="0066640E"/>
    <w:rsid w:val="006F796A"/>
    <w:rsid w:val="007F6821"/>
    <w:rsid w:val="008F5EE6"/>
    <w:rsid w:val="00901375"/>
    <w:rsid w:val="00D34B0C"/>
    <w:rsid w:val="00D96B66"/>
    <w:rsid w:val="00FA7414"/>
    <w:rsid w:val="010A67FC"/>
    <w:rsid w:val="012AA0DC"/>
    <w:rsid w:val="026FF67B"/>
    <w:rsid w:val="03C0AECA"/>
    <w:rsid w:val="040A9736"/>
    <w:rsid w:val="044FF6E1"/>
    <w:rsid w:val="068AFED2"/>
    <w:rsid w:val="075B89C0"/>
    <w:rsid w:val="08DA765D"/>
    <w:rsid w:val="0937588E"/>
    <w:rsid w:val="095D1CDE"/>
    <w:rsid w:val="09EE9CB3"/>
    <w:rsid w:val="0A03C925"/>
    <w:rsid w:val="0A79D8BA"/>
    <w:rsid w:val="0B726536"/>
    <w:rsid w:val="0D4DDE49"/>
    <w:rsid w:val="0DB10831"/>
    <w:rsid w:val="0F1C0901"/>
    <w:rsid w:val="15052A3F"/>
    <w:rsid w:val="17271AE6"/>
    <w:rsid w:val="189F7212"/>
    <w:rsid w:val="18F64A9A"/>
    <w:rsid w:val="1B527E9B"/>
    <w:rsid w:val="1B5D587C"/>
    <w:rsid w:val="1D252944"/>
    <w:rsid w:val="1D76DFD5"/>
    <w:rsid w:val="1E0C4CEA"/>
    <w:rsid w:val="205B2A19"/>
    <w:rsid w:val="219DFE25"/>
    <w:rsid w:val="2289D392"/>
    <w:rsid w:val="245402B0"/>
    <w:rsid w:val="248F12B9"/>
    <w:rsid w:val="284D5BC6"/>
    <w:rsid w:val="294A80EA"/>
    <w:rsid w:val="297E2822"/>
    <w:rsid w:val="29DED510"/>
    <w:rsid w:val="2A0788F8"/>
    <w:rsid w:val="2AE3EA0B"/>
    <w:rsid w:val="2B84FC88"/>
    <w:rsid w:val="2D25A871"/>
    <w:rsid w:val="2F1C6CE7"/>
    <w:rsid w:val="337C9914"/>
    <w:rsid w:val="3443B543"/>
    <w:rsid w:val="34A9A3E6"/>
    <w:rsid w:val="37DC3C23"/>
    <w:rsid w:val="37E40BA5"/>
    <w:rsid w:val="37FCA80F"/>
    <w:rsid w:val="38701DA1"/>
    <w:rsid w:val="38B675A2"/>
    <w:rsid w:val="39437080"/>
    <w:rsid w:val="395219F7"/>
    <w:rsid w:val="395FE521"/>
    <w:rsid w:val="3985BDA5"/>
    <w:rsid w:val="3A02FBD3"/>
    <w:rsid w:val="3ABD9064"/>
    <w:rsid w:val="3C359ECB"/>
    <w:rsid w:val="3F4D3988"/>
    <w:rsid w:val="3FE60FDF"/>
    <w:rsid w:val="4092ECED"/>
    <w:rsid w:val="40BA37A8"/>
    <w:rsid w:val="42C8A249"/>
    <w:rsid w:val="44461533"/>
    <w:rsid w:val="448478AF"/>
    <w:rsid w:val="47BEE3FE"/>
    <w:rsid w:val="49AF943A"/>
    <w:rsid w:val="49CEB664"/>
    <w:rsid w:val="4A856395"/>
    <w:rsid w:val="4B173326"/>
    <w:rsid w:val="4BC81B92"/>
    <w:rsid w:val="4CB941D6"/>
    <w:rsid w:val="4CC02095"/>
    <w:rsid w:val="4EA22787"/>
    <w:rsid w:val="5076D80F"/>
    <w:rsid w:val="50CE1EBC"/>
    <w:rsid w:val="51A17DC2"/>
    <w:rsid w:val="51D9C849"/>
    <w:rsid w:val="51F2F0A6"/>
    <w:rsid w:val="53341668"/>
    <w:rsid w:val="537598AA"/>
    <w:rsid w:val="549A9C79"/>
    <w:rsid w:val="549EDE1D"/>
    <w:rsid w:val="54D788D5"/>
    <w:rsid w:val="5667756B"/>
    <w:rsid w:val="56AD396C"/>
    <w:rsid w:val="570D5B8E"/>
    <w:rsid w:val="57D67EDF"/>
    <w:rsid w:val="5AD248E9"/>
    <w:rsid w:val="5B0E1FA1"/>
    <w:rsid w:val="5C96247A"/>
    <w:rsid w:val="5CA9F002"/>
    <w:rsid w:val="5CAECB8A"/>
    <w:rsid w:val="5E61910E"/>
    <w:rsid w:val="5F66F81A"/>
    <w:rsid w:val="5FA80A3B"/>
    <w:rsid w:val="607F8698"/>
    <w:rsid w:val="62BFB172"/>
    <w:rsid w:val="6313BAC7"/>
    <w:rsid w:val="636F02C2"/>
    <w:rsid w:val="63A517A2"/>
    <w:rsid w:val="670F12BB"/>
    <w:rsid w:val="6815D28F"/>
    <w:rsid w:val="6883BA41"/>
    <w:rsid w:val="6B39EFDE"/>
    <w:rsid w:val="6BC95B81"/>
    <w:rsid w:val="6C90A37C"/>
    <w:rsid w:val="6CAA9751"/>
    <w:rsid w:val="6CC337AC"/>
    <w:rsid w:val="6CFCBCAB"/>
    <w:rsid w:val="6E4667B2"/>
    <w:rsid w:val="6EC254E7"/>
    <w:rsid w:val="6ED65CA1"/>
    <w:rsid w:val="6F67AA2A"/>
    <w:rsid w:val="6FB8D50F"/>
    <w:rsid w:val="6FD6E332"/>
    <w:rsid w:val="6FE23813"/>
    <w:rsid w:val="70722D02"/>
    <w:rsid w:val="71037A8B"/>
    <w:rsid w:val="716FCDFE"/>
    <w:rsid w:val="71A08642"/>
    <w:rsid w:val="71A1673A"/>
    <w:rsid w:val="725FBA95"/>
    <w:rsid w:val="734762DA"/>
    <w:rsid w:val="73D341AA"/>
    <w:rsid w:val="73E9551A"/>
    <w:rsid w:val="73F61DE3"/>
    <w:rsid w:val="7429E030"/>
    <w:rsid w:val="74C5B605"/>
    <w:rsid w:val="771502D2"/>
    <w:rsid w:val="777BEBA2"/>
    <w:rsid w:val="77F21781"/>
    <w:rsid w:val="7803E287"/>
    <w:rsid w:val="7930ED59"/>
    <w:rsid w:val="7B3E4A46"/>
    <w:rsid w:val="7C04A60C"/>
    <w:rsid w:val="7CC8A8A1"/>
    <w:rsid w:val="7CF76714"/>
    <w:rsid w:val="7E6B133A"/>
    <w:rsid w:val="7FA693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C1E2"/>
  <w15:chartTrackingRefBased/>
  <w15:docId w15:val="{D8B15837-E40B-4033-B14B-7EFB415A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3C81"/>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paragraph" w:styleId="Testodelblocco">
    <w:name w:val="Block Text"/>
    <w:basedOn w:val="Normale"/>
    <w:uiPriority w:val="99"/>
    <w:unhideWhenUsed/>
    <w:rsid w:val="00245AE5"/>
    <w:pPr>
      <w:ind w:left="2832" w:right="5400" w:firstLine="570"/>
      <w:jc w:val="both"/>
    </w:pPr>
    <w:rPr>
      <w:noProof/>
    </w:rPr>
  </w:style>
  <w:style w:type="paragraph" w:styleId="Rientrocorpodeltesto">
    <w:name w:val="Body Text Indent"/>
    <w:basedOn w:val="Normale"/>
    <w:link w:val="RientrocorpodeltestoCarattere"/>
    <w:uiPriority w:val="99"/>
    <w:unhideWhenUsed/>
    <w:rsid w:val="00FA7414"/>
    <w:pPr>
      <w:spacing w:after="0" w:line="240" w:lineRule="auto"/>
      <w:ind w:left="5387" w:hanging="4536"/>
      <w:jc w:val="both"/>
    </w:pPr>
    <w:rPr>
      <w:rFonts w:ascii="Times New Roman" w:hAnsi="Times New Roman" w:cs="Times New Roman"/>
      <w:sz w:val="20"/>
      <w:szCs w:val="20"/>
    </w:rPr>
  </w:style>
  <w:style w:type="character" w:customStyle="1" w:styleId="RientrocorpodeltestoCarattere">
    <w:name w:val="Rientro corpo del testo Carattere"/>
    <w:basedOn w:val="Carpredefinitoparagrafo"/>
    <w:link w:val="Rientrocorpodeltesto"/>
    <w:uiPriority w:val="99"/>
    <w:rsid w:val="00FA741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2f35233506934c8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bf6855-2ff8-4210-a441-c7c72118302f" xsi:nil="true"/>
    <lcf76f155ced4ddcb4097134ff3c332f xmlns="d8d482a8-192c-45b4-ac97-8d23e8c06b26">
      <Terms xmlns="http://schemas.microsoft.com/office/infopath/2007/PartnerControls"/>
    </lcf76f155ced4ddcb4097134ff3c332f>
    <SharedWithUsers xmlns="d8bf6855-2ff8-4210-a441-c7c72118302f">
      <UserInfo>
        <DisplayName/>
        <AccountId xsi:nil="true"/>
        <AccountType/>
      </UserInfo>
    </SharedWithUsers>
    <MediaLengthInSeconds xmlns="d8d482a8-192c-45b4-ac97-8d23e8c06b26" xsi:nil="true"/>
    <Approver xmlns="d8d482a8-192c-45b4-ac97-8d23e8c06b26" xsi:nil="true"/>
    <_Flow_SignoffStatus xmlns="d8d482a8-192c-45b4-ac97-8d23e8c06b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47A3EE6137469458BEF2FF5306F25B7" ma:contentTypeVersion="16" ma:contentTypeDescription="Creare un nuovo documento." ma:contentTypeScope="" ma:versionID="53e4a14f221664477fb1de45cbb87a26">
  <xsd:schema xmlns:xsd="http://www.w3.org/2001/XMLSchema" xmlns:xs="http://www.w3.org/2001/XMLSchema" xmlns:p="http://schemas.microsoft.com/office/2006/metadata/properties" xmlns:ns2="d8bf6855-2ff8-4210-a441-c7c72118302f" xmlns:ns3="d8d482a8-192c-45b4-ac97-8d23e8c06b26" targetNamespace="http://schemas.microsoft.com/office/2006/metadata/properties" ma:root="true" ma:fieldsID="6f919a06c3d4df29c6b686367c2f0a2d" ns2:_="" ns3:_="">
    <xsd:import namespace="d8bf6855-2ff8-4210-a441-c7c72118302f"/>
    <xsd:import namespace="d8d482a8-192c-45b4-ac97-8d23e8c06b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_Flow_SignoffStatus" minOccurs="0"/>
                <xsd:element ref="ns3:Appro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f6855-2ff8-4210-a441-c7c72118302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8f5f00a3-6e0b-4c85-ada1-ae6a528ab505}" ma:internalName="TaxCatchAll" ma:showField="CatchAllData" ma:web="d8bf6855-2ff8-4210-a441-c7c7211830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d482a8-192c-45b4-ac97-8d23e8c06b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tato consenso" ma:internalName="Stato_x0020_consenso">
      <xsd:simpleType>
        <xsd:restriction base="dms:Text"/>
      </xsd:simpleType>
    </xsd:element>
    <xsd:element name="Approver" ma:index="23" nillable="true" ma:displayName="Approver" ma:format="Dropdown" ma:internalName="Approv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143D6-79CB-4CEB-83D4-9C4CBFD39E36}">
  <ds:schemaRefs>
    <ds:schemaRef ds:uri="http://schemas.microsoft.com/office/2006/metadata/properties"/>
    <ds:schemaRef ds:uri="http://schemas.microsoft.com/office/infopath/2007/PartnerControls"/>
    <ds:schemaRef ds:uri="d8bf6855-2ff8-4210-a441-c7c72118302f"/>
    <ds:schemaRef ds:uri="d8d482a8-192c-45b4-ac97-8d23e8c06b26"/>
  </ds:schemaRefs>
</ds:datastoreItem>
</file>

<file path=customXml/itemProps2.xml><?xml version="1.0" encoding="utf-8"?>
<ds:datastoreItem xmlns:ds="http://schemas.openxmlformats.org/officeDocument/2006/customXml" ds:itemID="{F666663F-399D-4EC9-BF9A-FD17D050096D}">
  <ds:schemaRefs>
    <ds:schemaRef ds:uri="http://schemas.microsoft.com/sharepoint/v3/contenttype/forms"/>
  </ds:schemaRefs>
</ds:datastoreItem>
</file>

<file path=customXml/itemProps3.xml><?xml version="1.0" encoding="utf-8"?>
<ds:datastoreItem xmlns:ds="http://schemas.openxmlformats.org/officeDocument/2006/customXml" ds:itemID="{4F3743E5-5992-4BEC-AEA6-4248F91E8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f6855-2ff8-4210-a441-c7c72118302f"/>
    <ds:schemaRef ds:uri="d8d482a8-192c-45b4-ac97-8d23e8c06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573</Words>
  <Characters>3267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Paulis Stefania</dc:creator>
  <cp:keywords/>
  <dc:description/>
  <cp:lastModifiedBy>D'ambrosio Amedeo</cp:lastModifiedBy>
  <cp:revision>3</cp:revision>
  <dcterms:created xsi:type="dcterms:W3CDTF">2024-05-20T12:19:00Z</dcterms:created>
  <dcterms:modified xsi:type="dcterms:W3CDTF">2024-05-20T12:23:00Z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0x010100D47A3EE6137469458BEF2FF5306F25B7</vt:lpwstr>
  </property>
  <property fmtid="{D5CDD505-2E9C-101B-9397-08002B2CF9AE}" pid="3" name="MediaServiceImageTags">
    <vt:lpwstr/>
  </property>
  <property fmtid="{D5CDD505-2E9C-101B-9397-08002B2CF9AE}" pid="4" name="Order">
    <vt:r8>1099400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